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9" w:type="dxa"/>
        <w:tblInd w:w="623" w:type="dxa"/>
        <w:tblLayout w:type="fixed"/>
        <w:tblLook w:val="0000"/>
      </w:tblPr>
      <w:tblGrid>
        <w:gridCol w:w="9029"/>
      </w:tblGrid>
      <w:tr w:rsidR="00E86FDD" w:rsidRPr="00B60D31" w:rsidTr="00E86FDD">
        <w:trPr>
          <w:trHeight w:val="1227"/>
        </w:trPr>
        <w:tc>
          <w:tcPr>
            <w:tcW w:w="9029" w:type="dxa"/>
          </w:tcPr>
          <w:p w:rsidR="00E86FDD" w:rsidRPr="00B60D31" w:rsidRDefault="00E86FDD" w:rsidP="00813C84">
            <w:pPr>
              <w:jc w:val="center"/>
            </w:pPr>
            <w:r w:rsidRPr="00A959A5">
              <w:rPr>
                <w:noProof/>
              </w:rPr>
              <w:drawing>
                <wp:inline distT="0" distB="0" distL="0" distR="0">
                  <wp:extent cx="819150" cy="771525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FDD" w:rsidRPr="00B60D31" w:rsidRDefault="00E86FDD" w:rsidP="00E86FDD">
            <w:pPr>
              <w:jc w:val="center"/>
            </w:pPr>
          </w:p>
        </w:tc>
      </w:tr>
      <w:tr w:rsidR="00E86FDD" w:rsidRPr="00B60D31" w:rsidTr="00E86FDD">
        <w:trPr>
          <w:trHeight w:val="639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86FDD" w:rsidRPr="00B60D31" w:rsidRDefault="00E86FDD" w:rsidP="00E86FDD">
            <w:pPr>
              <w:rPr>
                <w:b/>
              </w:rPr>
            </w:pPr>
          </w:p>
          <w:p w:rsidR="00E86FDD" w:rsidRDefault="00E86FDD" w:rsidP="00E86FDD">
            <w:pPr>
              <w:jc w:val="center"/>
              <w:rPr>
                <w:b/>
              </w:rPr>
            </w:pPr>
            <w:r w:rsidRPr="00B60D31">
              <w:rPr>
                <w:b/>
              </w:rPr>
              <w:t xml:space="preserve">СОВЕТ ДЕПУТАТОВ </w:t>
            </w:r>
            <w:r>
              <w:rPr>
                <w:b/>
              </w:rPr>
              <w:t>РАСЦВЕТОВСКОГО</w:t>
            </w:r>
            <w:r w:rsidRPr="00B60D31">
              <w:rPr>
                <w:b/>
              </w:rPr>
              <w:t xml:space="preserve"> СЕЛЬСОВЕТ</w:t>
            </w:r>
            <w:r>
              <w:rPr>
                <w:b/>
              </w:rPr>
              <w:t>А</w:t>
            </w:r>
          </w:p>
          <w:p w:rsidR="00E86FDD" w:rsidRPr="00B60D31" w:rsidRDefault="00E86FDD" w:rsidP="00E86FDD">
            <w:pPr>
              <w:jc w:val="center"/>
            </w:pPr>
            <w:r>
              <w:rPr>
                <w:b/>
              </w:rPr>
              <w:t>УСТЬ-АБАКАНСКОГО РАЙОНА РЕСПУБЛИКИ ХАКАСИЯ</w:t>
            </w:r>
          </w:p>
        </w:tc>
      </w:tr>
    </w:tbl>
    <w:p w:rsidR="00E86FDD" w:rsidRPr="00B60D31" w:rsidRDefault="00E86FDD" w:rsidP="00E86FDD">
      <w:pPr>
        <w:tabs>
          <w:tab w:val="left" w:pos="6225"/>
        </w:tabs>
        <w:rPr>
          <w:b/>
        </w:rPr>
      </w:pPr>
      <w:r w:rsidRPr="00B60D31">
        <w:rPr>
          <w:b/>
        </w:rPr>
        <w:tab/>
      </w:r>
    </w:p>
    <w:p w:rsidR="00E86FDD" w:rsidRPr="00D80622" w:rsidRDefault="00813C84" w:rsidP="00E86FDD">
      <w:pPr>
        <w:rPr>
          <w:b/>
        </w:rPr>
      </w:pPr>
      <w:r>
        <w:rPr>
          <w:b/>
        </w:rPr>
        <w:t>ПРОЕКТ                                                   РЕШЕНИЕ</w:t>
      </w:r>
    </w:p>
    <w:p w:rsidR="00E86FDD" w:rsidRPr="00D80622" w:rsidRDefault="00E86FDD" w:rsidP="00E86FDD">
      <w:pPr>
        <w:rPr>
          <w:b/>
        </w:rPr>
      </w:pPr>
    </w:p>
    <w:p w:rsidR="00E86FDD" w:rsidRPr="000417D7" w:rsidRDefault="00813C84" w:rsidP="00E86FDD">
      <w:pPr>
        <w:rPr>
          <w:sz w:val="26"/>
          <w:szCs w:val="26"/>
        </w:rPr>
      </w:pPr>
      <w:r>
        <w:rPr>
          <w:sz w:val="26"/>
          <w:szCs w:val="26"/>
        </w:rPr>
        <w:t xml:space="preserve">      от 20.04.2021г.</w:t>
      </w:r>
      <w:r w:rsidR="00E86FDD" w:rsidRPr="000417D7">
        <w:rPr>
          <w:sz w:val="26"/>
          <w:szCs w:val="26"/>
        </w:rPr>
        <w:t xml:space="preserve">                                  п. Расцвет                       №</w:t>
      </w:r>
    </w:p>
    <w:p w:rsidR="00E86FDD" w:rsidRPr="00651449" w:rsidRDefault="00E86FDD" w:rsidP="00E86FDD">
      <w:pPr>
        <w:jc w:val="center"/>
        <w:rPr>
          <w:b/>
          <w:i/>
          <w:sz w:val="26"/>
          <w:szCs w:val="26"/>
        </w:rPr>
      </w:pPr>
    </w:p>
    <w:p w:rsidR="00E86FDD" w:rsidRPr="007E3B95" w:rsidRDefault="00E86FDD" w:rsidP="00E86FDD">
      <w:pPr>
        <w:jc w:val="center"/>
        <w:rPr>
          <w:b/>
          <w:i/>
        </w:rPr>
      </w:pPr>
      <w:r w:rsidRPr="007E3B95">
        <w:rPr>
          <w:b/>
          <w:i/>
          <w:sz w:val="26"/>
          <w:szCs w:val="26"/>
        </w:rPr>
        <w:t xml:space="preserve">О внесении изменений в решение Совета депутатов </w:t>
      </w:r>
      <w:r>
        <w:rPr>
          <w:b/>
          <w:i/>
          <w:sz w:val="26"/>
          <w:szCs w:val="26"/>
        </w:rPr>
        <w:t xml:space="preserve"> Расцветовского сельсовета от 25.11.2019г.  № 32/64</w:t>
      </w:r>
      <w:r w:rsidRPr="007E3B95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 xml:space="preserve"> Об установлении налога на имущество физических лиц на территории Расцветовского сельсовета Усть-Абаканского района Республики Хакасия» </w:t>
      </w:r>
    </w:p>
    <w:p w:rsidR="00E86FDD" w:rsidRPr="000417D7" w:rsidRDefault="00E86FDD" w:rsidP="00E86FD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86FDD" w:rsidRPr="000417D7" w:rsidRDefault="00E86FDD" w:rsidP="00E86FD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86FDD" w:rsidRDefault="00E86FDD" w:rsidP="00E86FDD">
      <w:pPr>
        <w:ind w:firstLine="567"/>
        <w:jc w:val="both"/>
        <w:rPr>
          <w:sz w:val="26"/>
          <w:szCs w:val="26"/>
        </w:rPr>
      </w:pPr>
      <w:r w:rsidRPr="00F61A1F">
        <w:rPr>
          <w:sz w:val="26"/>
          <w:szCs w:val="26"/>
        </w:rPr>
        <w:t xml:space="preserve">В соответствии с главой 32 НК РФ, статьей 14 ФЗ от 06.10.2003 года №131 –ФЗ «Об общих принципах организации местного самоуправления в Российской Федерации» (с последующими изменениями), руководствуясь Уставом муниципального образования Расцветовский сельсовет, </w:t>
      </w:r>
      <w:r w:rsidR="00813C84">
        <w:rPr>
          <w:sz w:val="26"/>
          <w:szCs w:val="26"/>
        </w:rPr>
        <w:t xml:space="preserve">в целях приведения нормативного правового акта в соответствие с действующим законодательством, </w:t>
      </w:r>
      <w:r w:rsidRPr="00F61A1F">
        <w:rPr>
          <w:sz w:val="26"/>
          <w:szCs w:val="26"/>
        </w:rPr>
        <w:t>Совет депутатов Расцветовского сельсовета</w:t>
      </w:r>
    </w:p>
    <w:p w:rsidR="00E86FDD" w:rsidRPr="00F61A1F" w:rsidRDefault="00E86FDD" w:rsidP="00E86FDD">
      <w:pPr>
        <w:ind w:firstLine="567"/>
        <w:rPr>
          <w:sz w:val="26"/>
          <w:szCs w:val="26"/>
        </w:rPr>
      </w:pPr>
    </w:p>
    <w:p w:rsidR="00E86FDD" w:rsidRPr="000417D7" w:rsidRDefault="00E86FDD" w:rsidP="00E86FD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417D7">
        <w:rPr>
          <w:b/>
          <w:sz w:val="26"/>
          <w:szCs w:val="26"/>
        </w:rPr>
        <w:t>РЕШИЛ:</w:t>
      </w:r>
    </w:p>
    <w:p w:rsidR="00E86FDD" w:rsidRPr="000417D7" w:rsidRDefault="00E86FDD" w:rsidP="00E86F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86FDD" w:rsidRDefault="00E86FDD" w:rsidP="00813C8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47160">
        <w:rPr>
          <w:rFonts w:ascii="Times New Roman" w:hAnsi="Times New Roman"/>
          <w:sz w:val="26"/>
          <w:szCs w:val="26"/>
        </w:rPr>
        <w:t>Внести в Решение Совета депутатов Расцветовского сельсовета от 25.11.2019 года №</w:t>
      </w:r>
      <w:r w:rsidR="004C03BB">
        <w:rPr>
          <w:rFonts w:ascii="Times New Roman" w:hAnsi="Times New Roman"/>
          <w:sz w:val="26"/>
          <w:szCs w:val="26"/>
        </w:rPr>
        <w:t xml:space="preserve"> </w:t>
      </w:r>
      <w:r w:rsidRPr="00247160">
        <w:rPr>
          <w:rFonts w:ascii="Times New Roman" w:hAnsi="Times New Roman"/>
          <w:sz w:val="26"/>
          <w:szCs w:val="26"/>
        </w:rPr>
        <w:t>32/64 «Об установлении налога на имущество физических лиц на территории Расцветовского сельсовета Усть-Абаканского района Республики Хакасия» следующие изменения:</w:t>
      </w:r>
    </w:p>
    <w:p w:rsidR="00E86FDD" w:rsidRDefault="00E86FDD" w:rsidP="00813C8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 3.4. слова «одно жилое помещение» заменить на «один жилой дом»;</w:t>
      </w:r>
    </w:p>
    <w:p w:rsidR="00E86FDD" w:rsidRDefault="00E86FDD" w:rsidP="00813C8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 3.5</w:t>
      </w:r>
      <w:r w:rsidR="00813C8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слова «настоящего пункта» заменить словами «статьи 406 Налогового кодекса Российской Федерации».</w:t>
      </w:r>
    </w:p>
    <w:p w:rsidR="00F75AB9" w:rsidRPr="00813C84" w:rsidRDefault="00813C84" w:rsidP="00813C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</w:t>
      </w:r>
      <w:r w:rsidRPr="00813C84">
        <w:rPr>
          <w:sz w:val="26"/>
          <w:szCs w:val="26"/>
        </w:rPr>
        <w:t xml:space="preserve">     </w:t>
      </w:r>
      <w:r w:rsidR="00F75AB9" w:rsidRPr="00813C84">
        <w:rPr>
          <w:sz w:val="26"/>
          <w:szCs w:val="26"/>
        </w:rPr>
        <w:t>Данное решение вступает в силу с момента его принятия.</w:t>
      </w:r>
    </w:p>
    <w:p w:rsidR="00E86FDD" w:rsidRPr="000417D7" w:rsidRDefault="00E86FDD" w:rsidP="00813C8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86FDD" w:rsidRPr="000417D7" w:rsidRDefault="00E86FDD" w:rsidP="00E86F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86FDD" w:rsidRPr="000417D7" w:rsidRDefault="00E86FDD" w:rsidP="00E86FD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570D18" w:rsidRDefault="00E86FDD" w:rsidP="005101F5">
      <w:pPr>
        <w:autoSpaceDE w:val="0"/>
        <w:autoSpaceDN w:val="0"/>
        <w:adjustRightInd w:val="0"/>
      </w:pPr>
      <w:r w:rsidRPr="000417D7">
        <w:rPr>
          <w:sz w:val="26"/>
          <w:szCs w:val="26"/>
        </w:rPr>
        <w:t xml:space="preserve">Расцветовского сельсовета                             </w:t>
      </w:r>
      <w:r w:rsidR="00CE44C6">
        <w:rPr>
          <w:sz w:val="26"/>
          <w:szCs w:val="26"/>
        </w:rPr>
        <w:t xml:space="preserve">                                   </w:t>
      </w:r>
      <w:proofErr w:type="spellStart"/>
      <w:r w:rsidRPr="000417D7">
        <w:rPr>
          <w:sz w:val="26"/>
          <w:szCs w:val="26"/>
        </w:rPr>
        <w:t>А.В.Мадисон</w:t>
      </w:r>
      <w:bookmarkStart w:id="0" w:name="_GoBack"/>
      <w:bookmarkEnd w:id="0"/>
      <w:proofErr w:type="spellEnd"/>
    </w:p>
    <w:sectPr w:rsidR="00570D18" w:rsidSect="008F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5471"/>
    <w:multiLevelType w:val="multilevel"/>
    <w:tmpl w:val="77D49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E403FB"/>
    <w:multiLevelType w:val="multilevel"/>
    <w:tmpl w:val="B7524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80C"/>
    <w:rsid w:val="000B094E"/>
    <w:rsid w:val="002B780C"/>
    <w:rsid w:val="00486F6B"/>
    <w:rsid w:val="004C03BB"/>
    <w:rsid w:val="005101F5"/>
    <w:rsid w:val="00570D18"/>
    <w:rsid w:val="00813C84"/>
    <w:rsid w:val="008A510D"/>
    <w:rsid w:val="008F7E52"/>
    <w:rsid w:val="00CE44C6"/>
    <w:rsid w:val="00D8077D"/>
    <w:rsid w:val="00E86FDD"/>
    <w:rsid w:val="00F7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03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3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2021-04-12T01:04:00Z</cp:lastPrinted>
  <dcterms:created xsi:type="dcterms:W3CDTF">2021-04-09T07:56:00Z</dcterms:created>
  <dcterms:modified xsi:type="dcterms:W3CDTF">2021-04-12T01:04:00Z</dcterms:modified>
</cp:coreProperties>
</file>