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74" w:rsidRDefault="00FB5674" w:rsidP="00FB567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029"/>
      </w:tblGrid>
      <w:tr w:rsidR="00FB5674" w:rsidRPr="001C5101" w:rsidTr="00FB5674">
        <w:trPr>
          <w:trHeight w:val="1227"/>
        </w:trPr>
        <w:tc>
          <w:tcPr>
            <w:tcW w:w="9029" w:type="dxa"/>
          </w:tcPr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1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674" w:rsidRPr="001C5101" w:rsidTr="00FB5674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1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101">
              <w:rPr>
                <w:rFonts w:ascii="Times New Roman" w:hAnsi="Times New Roman" w:cs="Times New Roman"/>
                <w:b/>
                <w:sz w:val="26"/>
                <w:szCs w:val="26"/>
              </w:rPr>
              <w:t>РАСЦВЕТОВСКОГО СЕЛЬСОВЕТА</w:t>
            </w:r>
          </w:p>
        </w:tc>
      </w:tr>
    </w:tbl>
    <w:p w:rsidR="004717A9" w:rsidRDefault="004717A9" w:rsidP="00FB567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674" w:rsidRPr="001C5101" w:rsidRDefault="00442E25" w:rsidP="00FB567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B5674" w:rsidRPr="001C5101" w:rsidRDefault="00FB5674" w:rsidP="00FB567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B5674" w:rsidRDefault="00611672" w:rsidP="00FB5674">
      <w:pPr>
        <w:ind w:left="70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B5674" w:rsidRPr="001C510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0020">
        <w:rPr>
          <w:rFonts w:ascii="Times New Roman" w:hAnsi="Times New Roman" w:cs="Times New Roman"/>
          <w:sz w:val="26"/>
          <w:szCs w:val="26"/>
        </w:rPr>
        <w:t>29</w:t>
      </w:r>
      <w:r w:rsidR="004717A9">
        <w:rPr>
          <w:rFonts w:ascii="Times New Roman" w:hAnsi="Times New Roman" w:cs="Times New Roman"/>
          <w:sz w:val="26"/>
          <w:szCs w:val="26"/>
        </w:rPr>
        <w:t>.09.202</w:t>
      </w:r>
      <w:r w:rsidR="00EB67D0">
        <w:rPr>
          <w:rFonts w:ascii="Times New Roman" w:hAnsi="Times New Roman" w:cs="Times New Roman"/>
          <w:sz w:val="26"/>
          <w:szCs w:val="26"/>
        </w:rPr>
        <w:t>1</w:t>
      </w:r>
      <w:r w:rsidR="006533C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B5674" w:rsidRPr="001C5101">
        <w:rPr>
          <w:rFonts w:ascii="Times New Roman" w:hAnsi="Times New Roman" w:cs="Times New Roman"/>
          <w:sz w:val="26"/>
          <w:szCs w:val="26"/>
        </w:rPr>
        <w:t xml:space="preserve">п. Расцвет                                    № </w:t>
      </w:r>
      <w:r w:rsidR="00790020">
        <w:rPr>
          <w:rFonts w:ascii="Times New Roman" w:hAnsi="Times New Roman" w:cs="Times New Roman"/>
          <w:sz w:val="26"/>
          <w:szCs w:val="26"/>
        </w:rPr>
        <w:t>10/26</w:t>
      </w:r>
    </w:p>
    <w:p w:rsidR="00FB5674" w:rsidRDefault="00FB5674" w:rsidP="00FB5674">
      <w:pPr>
        <w:pStyle w:val="ConsPlusTitle"/>
        <w:rPr>
          <w:rFonts w:ascii="Times New Roman" w:hAnsi="Times New Roman" w:cs="Times New Roman"/>
        </w:rPr>
      </w:pPr>
    </w:p>
    <w:p w:rsidR="00FB5674" w:rsidRPr="001C5101" w:rsidRDefault="00FB5674" w:rsidP="00FB5674">
      <w:pPr>
        <w:pStyle w:val="ConsPlusTitle"/>
        <w:rPr>
          <w:rFonts w:ascii="Times New Roman" w:hAnsi="Times New Roman" w:cs="Times New Roman"/>
        </w:rPr>
      </w:pPr>
      <w:bookmarkStart w:id="0" w:name="_GoBack"/>
      <w:bookmarkEnd w:id="0"/>
    </w:p>
    <w:p w:rsidR="00FB5674" w:rsidRPr="00247F98" w:rsidRDefault="00EB67D0" w:rsidP="00FB5674">
      <w:pPr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решение</w:t>
      </w:r>
      <w:r w:rsidR="006116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B67D0"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Расцветовского сельсовета  </w:t>
      </w:r>
      <w:r>
        <w:rPr>
          <w:rFonts w:ascii="Times New Roman" w:hAnsi="Times New Roman" w:cs="Times New Roman"/>
          <w:b/>
          <w:i/>
          <w:sz w:val="26"/>
          <w:szCs w:val="26"/>
        </w:rPr>
        <w:t>от 10.09.2020г. №28/75 «</w:t>
      </w:r>
      <w:r w:rsidR="00FB5674" w:rsidRPr="00247F98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FB5674" w:rsidRPr="002D244E">
        <w:rPr>
          <w:rFonts w:ascii="Times New Roman" w:hAnsi="Times New Roman" w:cs="Times New Roman"/>
          <w:b/>
          <w:i/>
          <w:sz w:val="26"/>
          <w:szCs w:val="26"/>
        </w:rPr>
        <w:t>Норм и</w:t>
      </w:r>
      <w:r w:rsidR="00FB5674">
        <w:rPr>
          <w:rFonts w:ascii="Times New Roman" w:hAnsi="Times New Roman" w:cs="Times New Roman"/>
          <w:b/>
          <w:i/>
          <w:sz w:val="26"/>
          <w:szCs w:val="26"/>
        </w:rPr>
        <w:t xml:space="preserve"> Правил</w:t>
      </w:r>
      <w:r w:rsidR="00FB5674" w:rsidRPr="002D244E">
        <w:rPr>
          <w:rFonts w:ascii="Times New Roman" w:hAnsi="Times New Roman" w:cs="Times New Roman"/>
          <w:b/>
          <w:i/>
          <w:sz w:val="26"/>
          <w:szCs w:val="26"/>
        </w:rPr>
        <w:t xml:space="preserve">  благоустройства территории </w:t>
      </w:r>
      <w:r w:rsidR="00FB5674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FB5674" w:rsidRPr="002D244E">
        <w:rPr>
          <w:rFonts w:ascii="Times New Roman" w:hAnsi="Times New Roman" w:cs="Times New Roman"/>
          <w:b/>
          <w:i/>
          <w:sz w:val="26"/>
          <w:szCs w:val="26"/>
        </w:rPr>
        <w:t>униципального</w:t>
      </w:r>
      <w:r w:rsidR="00FB5674">
        <w:rPr>
          <w:rFonts w:ascii="Times New Roman" w:hAnsi="Times New Roman" w:cs="Times New Roman"/>
          <w:b/>
          <w:i/>
          <w:sz w:val="26"/>
          <w:szCs w:val="26"/>
        </w:rPr>
        <w:t xml:space="preserve"> образования</w:t>
      </w:r>
      <w:r w:rsidR="00FB5674" w:rsidRPr="002D244E">
        <w:rPr>
          <w:rFonts w:ascii="Times New Roman" w:hAnsi="Times New Roman" w:cs="Times New Roman"/>
          <w:b/>
          <w:i/>
          <w:sz w:val="26"/>
          <w:szCs w:val="26"/>
        </w:rPr>
        <w:t xml:space="preserve"> Расцветовский сельсовет</w:t>
      </w:r>
      <w:r w:rsidR="005A38C1">
        <w:rPr>
          <w:rFonts w:ascii="Times New Roman" w:hAnsi="Times New Roman" w:cs="Times New Roman"/>
          <w:b/>
          <w:i/>
          <w:sz w:val="26"/>
          <w:szCs w:val="26"/>
        </w:rPr>
        <w:t xml:space="preserve"> Усть-Абаканского райо</w:t>
      </w:r>
      <w:r w:rsidR="00FB5674">
        <w:rPr>
          <w:rFonts w:ascii="Times New Roman" w:hAnsi="Times New Roman" w:cs="Times New Roman"/>
          <w:b/>
          <w:i/>
          <w:sz w:val="26"/>
          <w:szCs w:val="26"/>
        </w:rPr>
        <w:t>на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5A38C1" w:rsidRDefault="005A38C1" w:rsidP="00FB567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B67D0" w:rsidRDefault="00EB67D0" w:rsidP="00EB67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7D0">
        <w:rPr>
          <w:rFonts w:ascii="Times New Roman" w:hAnsi="Times New Roman" w:cs="Times New Roman"/>
          <w:sz w:val="26"/>
          <w:szCs w:val="26"/>
          <w:lang w:eastAsia="ru-RU"/>
        </w:rPr>
        <w:t>В соответствии с Уставом муниципального образования Расцветовский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FB5674" w:rsidRDefault="00FB5674" w:rsidP="00FB5674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r w:rsidRPr="002077BF">
        <w:rPr>
          <w:rFonts w:ascii="Times New Roman" w:hAnsi="Times New Roman"/>
          <w:b/>
          <w:sz w:val="26"/>
          <w:szCs w:val="26"/>
        </w:rPr>
        <w:t>РЕШИЛ:</w:t>
      </w:r>
    </w:p>
    <w:p w:rsidR="00EB67D0" w:rsidRPr="00891C48" w:rsidRDefault="00891C48" w:rsidP="00891C48">
      <w:pPr>
        <w:pStyle w:val="ConsNormal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891C48">
        <w:rPr>
          <w:rFonts w:ascii="Times New Roman" w:hAnsi="Times New Roman"/>
          <w:sz w:val="26"/>
          <w:szCs w:val="26"/>
        </w:rPr>
        <w:t>1.</w:t>
      </w:r>
      <w:r w:rsidRPr="00891C48">
        <w:rPr>
          <w:rFonts w:ascii="Times New Roman" w:hAnsi="Times New Roman"/>
          <w:sz w:val="26"/>
          <w:szCs w:val="26"/>
        </w:rPr>
        <w:tab/>
        <w:t>Внести в решение Совета депутатов Расцветовского сельсовета от 10.09.2020г. №28/75 «Об утверждении Норм и Правил  благоустройства территории муниципального образования Расцветовский сельсовет Усть-Абаканского района Республики Хакасия» следующие изменения:</w:t>
      </w:r>
    </w:p>
    <w:p w:rsidR="00FB5674" w:rsidRDefault="00891C48" w:rsidP="00D42607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- </w:t>
      </w:r>
      <w:r w:rsidR="00D42607" w:rsidRPr="00D42607">
        <w:rPr>
          <w:rFonts w:ascii="Times New Roman" w:hAnsi="Times New Roman"/>
          <w:sz w:val="26"/>
          <w:szCs w:val="26"/>
        </w:rPr>
        <w:t>ст</w:t>
      </w:r>
      <w:r w:rsidR="0083355B">
        <w:rPr>
          <w:rFonts w:ascii="Times New Roman" w:hAnsi="Times New Roman"/>
          <w:sz w:val="26"/>
          <w:szCs w:val="26"/>
        </w:rPr>
        <w:t>атью</w:t>
      </w:r>
      <w:r w:rsidR="00D42607" w:rsidRPr="00D42607">
        <w:rPr>
          <w:rFonts w:ascii="Times New Roman" w:hAnsi="Times New Roman"/>
          <w:sz w:val="26"/>
          <w:szCs w:val="26"/>
        </w:rPr>
        <w:t xml:space="preserve"> 3 Правил изложить в новой редакции:</w:t>
      </w:r>
    </w:p>
    <w:p w:rsidR="00C049F9" w:rsidRPr="00C049F9" w:rsidRDefault="0083355B" w:rsidP="00C049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049F9" w:rsidRPr="00C049F9">
        <w:rPr>
          <w:sz w:val="26"/>
          <w:szCs w:val="26"/>
        </w:rPr>
        <w:t xml:space="preserve">Статья 3. Основные понятия и термины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В настоящих Правилах применяются следующие термины с соответствующими определениями: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>городская среда - это совокупность природных, архитектурно - 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</w:t>
      </w:r>
      <w:r w:rsidR="003134D9">
        <w:rPr>
          <w:sz w:val="26"/>
          <w:szCs w:val="26"/>
        </w:rPr>
        <w:t>ь проживания на этой территории</w:t>
      </w:r>
      <w:r w:rsidRPr="00C049F9">
        <w:rPr>
          <w:sz w:val="26"/>
          <w:szCs w:val="26"/>
        </w:rPr>
        <w:t xml:space="preserve">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</w:t>
      </w:r>
      <w:r w:rsidRPr="00C049F9">
        <w:rPr>
          <w:sz w:val="26"/>
          <w:szCs w:val="26"/>
        </w:rPr>
        <w:lastRenderedPageBreak/>
        <w:t xml:space="preserve">соответствующих категории, установленной для ремонтируемой дороги, без увеличения ширины земляного полотна на основном протяжении дороги;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критерии качества городской среды - количественные и поддающиеся измерению параметры качества городской среды; </w:t>
      </w:r>
    </w:p>
    <w:p w:rsidR="00C049F9" w:rsidRPr="00C049F9" w:rsidRDefault="00C049F9" w:rsidP="00206DA3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оценка качества среды - процедура получения объективных свидетельств о степени соответствия элементов среды на территории муниципального образования (далее - муниципальное образование)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>общественные пространства - это территории муниципального образования, которые постоянно доступны для населения</w:t>
      </w:r>
      <w:r w:rsidR="003134D9">
        <w:rPr>
          <w:sz w:val="26"/>
          <w:szCs w:val="26"/>
        </w:rPr>
        <w:t>,</w:t>
      </w:r>
      <w:r w:rsidRPr="00C049F9">
        <w:rPr>
          <w:sz w:val="26"/>
          <w:szCs w:val="26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жителями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проезд - дорога, примыкающая к проезжим частям жилых улиц, разворотным площадкам;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lastRenderedPageBreak/>
        <w:t xml:space="preserve"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 </w:t>
      </w:r>
    </w:p>
    <w:p w:rsidR="00206DA3" w:rsidRDefault="00C049F9" w:rsidP="00206DA3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твердое покрытие - дорожное покрытие в составе дорожных одежд. </w:t>
      </w:r>
    </w:p>
    <w:p w:rsidR="00C049F9" w:rsidRPr="00C049F9" w:rsidRDefault="00C049F9" w:rsidP="00206DA3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 - производственных, промышленных и коммунально-складских зонах (районах);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территории поселения;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аварийные работы -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муниципального образования при внезапно возникающих неисправностях (аварийных ситуациях);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C049F9">
        <w:rPr>
          <w:sz w:val="26"/>
          <w:szCs w:val="26"/>
        </w:rPr>
        <w:t>ресурсоснабжения</w:t>
      </w:r>
      <w:proofErr w:type="spellEnd"/>
      <w:r w:rsidRPr="00C049F9">
        <w:rPr>
          <w:sz w:val="26"/>
          <w:szCs w:val="26"/>
        </w:rPr>
        <w:t xml:space="preserve"> (водоснабжения, водоотведения, теплоснабжения, газоснабжения, электроснабжения) поселения,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дворовая (внутриквартальная) территория -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зеленые насаждения - совокупность древесных, кустарниковых и травянистых растений, произрастающих на определенной территории;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lastRenderedPageBreak/>
        <w:t xml:space="preserve">использование (переработка) - применение отходов для производства товаров (продукции), выполнения работ, оказания услуг или для получения энергии; </w:t>
      </w:r>
    </w:p>
    <w:p w:rsidR="00C049F9" w:rsidRPr="00C049F9" w:rsidRDefault="00C049F9" w:rsidP="00206DA3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киоск - оснащенное торговым оборудованием временное сооружение или временная конструкция, не связанная прочно с земельным участком вне зависимости от присоединения или неприсоединения к сетям инженерно - технического обеспечения, в том числе передвижное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контейнеры - стандартные металлические, пластиковые емкости, специально предназначенные для сбора и временного хранения коммунальных отходов;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контейнерная площадка - специально оборудованная площадка для размещения контейнеров;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летняя площадка с оказанием услуг питания - специально оборудованное временное сооружение при предприятии общественного питания, представляющая собой площадку для дополнительного обслуживания питанием потребителей;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>лоток - передвижной сезонный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</w:t>
      </w:r>
      <w:r w:rsidR="00040630">
        <w:rPr>
          <w:sz w:val="26"/>
          <w:szCs w:val="26"/>
        </w:rPr>
        <w:t>очее место продавца, на площади</w:t>
      </w:r>
      <w:r w:rsidRPr="00C049F9">
        <w:rPr>
          <w:sz w:val="26"/>
          <w:szCs w:val="26"/>
        </w:rPr>
        <w:t xml:space="preserve"> которой размещен товарный запас на один день;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ограничивающие устройства, коммунально-бытовое и техническое оборудование (киоски, павильоны, летние кафе, стенды, щиты для газет, афиш и объявлений, световая реклама, вывески, установки по декоративной подсветке зданий и памятников) на территории муниципального образования; </w:t>
      </w:r>
    </w:p>
    <w:p w:rsidR="00C049F9" w:rsidRPr="00C049F9" w:rsidRDefault="0083355B" w:rsidP="00C049F9">
      <w:pPr>
        <w:pStyle w:val="Default"/>
        <w:ind w:firstLine="709"/>
        <w:jc w:val="both"/>
        <w:rPr>
          <w:sz w:val="26"/>
          <w:szCs w:val="26"/>
        </w:rPr>
      </w:pPr>
      <w:r w:rsidRPr="0083355B">
        <w:rPr>
          <w:sz w:val="26"/>
          <w:szCs w:val="26"/>
        </w:rPr>
        <w:t>размещение отходов – хранение и захоронение отходов</w:t>
      </w:r>
      <w:r w:rsidR="00C049F9" w:rsidRPr="00C049F9">
        <w:rPr>
          <w:sz w:val="26"/>
          <w:szCs w:val="26"/>
        </w:rPr>
        <w:t xml:space="preserve">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оборудование зеленого хозяйства - здания, помещения, инженерные сети, каркасы, подсветка и иные сооружения и технические средства, находящиеся на объекте озеленения и обеспечивающие возможность его использования по назначению;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C049F9">
        <w:rPr>
          <w:sz w:val="26"/>
          <w:szCs w:val="26"/>
        </w:rPr>
        <w:t>шламо-хранилище</w:t>
      </w:r>
      <w:proofErr w:type="spellEnd"/>
      <w:r w:rsidRPr="00C049F9">
        <w:rPr>
          <w:sz w:val="26"/>
          <w:szCs w:val="26"/>
        </w:rPr>
        <w:t xml:space="preserve">, </w:t>
      </w:r>
      <w:proofErr w:type="spellStart"/>
      <w:r w:rsidRPr="00C049F9">
        <w:rPr>
          <w:sz w:val="26"/>
          <w:szCs w:val="26"/>
        </w:rPr>
        <w:t>хвосто-хранилище</w:t>
      </w:r>
      <w:proofErr w:type="spellEnd"/>
      <w:r w:rsidRPr="00C049F9">
        <w:rPr>
          <w:sz w:val="26"/>
          <w:szCs w:val="26"/>
        </w:rPr>
        <w:t xml:space="preserve">, отвал горных пород и другое); </w:t>
      </w:r>
    </w:p>
    <w:p w:rsidR="00C049F9" w:rsidRPr="00C049F9" w:rsidRDefault="00C049F9" w:rsidP="00206DA3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lastRenderedPageBreak/>
        <w:t xml:space="preserve">объект комплексного благоустройства - часть территории, на которой осуществляется деятельность по комплексному благоустройству, в том числе площадки, дворы, кварталы, функционально-планировочные образования,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территории; </w:t>
      </w:r>
    </w:p>
    <w:p w:rsid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объект озеленения - озелененная территория, организованная по принципам ландшафтной архитектуры: бульвар, сквер, сад, парк и др. В соответствии с функциональным назначением объект озеленения включает в себя необходимые элементы благоустройства: </w:t>
      </w:r>
      <w:proofErr w:type="spellStart"/>
      <w:r w:rsidRPr="00C049F9">
        <w:rPr>
          <w:sz w:val="26"/>
          <w:szCs w:val="26"/>
        </w:rPr>
        <w:t>дорожно-тропиночную</w:t>
      </w:r>
      <w:proofErr w:type="spellEnd"/>
      <w:r w:rsidRPr="00C049F9">
        <w:rPr>
          <w:sz w:val="26"/>
          <w:szCs w:val="26"/>
        </w:rPr>
        <w:t xml:space="preserve"> и тротуарную сеть, площадки, скамейки, малые архитектурные формы; </w:t>
      </w:r>
    </w:p>
    <w:p w:rsidR="0083355B" w:rsidRDefault="0083355B" w:rsidP="00C049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 хранения отходов –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</w:t>
      </w:r>
      <w:r w:rsidR="004F3549">
        <w:rPr>
          <w:sz w:val="26"/>
          <w:szCs w:val="26"/>
        </w:rPr>
        <w:t>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4F3549" w:rsidRPr="00C049F9" w:rsidRDefault="004F3549" w:rsidP="00C049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объекты размещения отходо</w:t>
      </w:r>
      <w:proofErr w:type="gramStart"/>
      <w:r>
        <w:rPr>
          <w:sz w:val="26"/>
          <w:szCs w:val="26"/>
        </w:rPr>
        <w:t>в-</w:t>
      </w:r>
      <w:proofErr w:type="gramEnd"/>
      <w:r>
        <w:rPr>
          <w:sz w:val="26"/>
          <w:szCs w:val="26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>
        <w:rPr>
          <w:sz w:val="26"/>
          <w:szCs w:val="26"/>
        </w:rPr>
        <w:t>шламохранилище</w:t>
      </w:r>
      <w:proofErr w:type="spellEnd"/>
      <w:r>
        <w:rPr>
          <w:sz w:val="26"/>
          <w:szCs w:val="26"/>
        </w:rPr>
        <w:t xml:space="preserve">, в том числе шламовый амбар, </w:t>
      </w:r>
      <w:proofErr w:type="spellStart"/>
      <w:r>
        <w:rPr>
          <w:sz w:val="26"/>
          <w:szCs w:val="26"/>
        </w:rPr>
        <w:t>хвостохранилище</w:t>
      </w:r>
      <w:proofErr w:type="spellEnd"/>
      <w:r>
        <w:rPr>
          <w:sz w:val="26"/>
          <w:szCs w:val="26"/>
        </w:rPr>
        <w:t>, отвал горных пород и другое) и включающие в себя объекты хранения отходов и объекты захоронения отходов;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озеленение - комплекс мероприятий по посадке растений и устройству газонов;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озелененные территории - объекты градостроительного нормирования, представленные в виде садов, скверов, бульваров, территорий зеленых насаждений в составе участков жилой, общественной, производственной застройки;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C049F9">
        <w:rPr>
          <w:sz w:val="26"/>
          <w:szCs w:val="26"/>
        </w:rPr>
        <w:t>пожаро-опасностью</w:t>
      </w:r>
      <w:proofErr w:type="spellEnd"/>
      <w:r w:rsidRPr="00C049F9">
        <w:rPr>
          <w:sz w:val="26"/>
          <w:szCs w:val="26"/>
        </w:rPr>
        <w:t xml:space="preserve">, высокой реакционной способностью), или возбудителей инфекционных болезней,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 </w:t>
      </w:r>
    </w:p>
    <w:p w:rsidR="00C049F9" w:rsidRPr="00C049F9" w:rsidRDefault="0083355B" w:rsidP="00C049F9">
      <w:pPr>
        <w:pStyle w:val="Default"/>
        <w:ind w:firstLine="709"/>
        <w:jc w:val="both"/>
        <w:rPr>
          <w:sz w:val="26"/>
          <w:szCs w:val="26"/>
        </w:rPr>
      </w:pPr>
      <w:r w:rsidRPr="0083355B">
        <w:rPr>
          <w:sz w:val="26"/>
          <w:szCs w:val="26"/>
        </w:rP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</w:t>
      </w:r>
      <w:r>
        <w:rPr>
          <w:sz w:val="26"/>
          <w:szCs w:val="26"/>
        </w:rPr>
        <w:t>удаления или подлежат удалению</w:t>
      </w:r>
      <w:r w:rsidR="00C049F9" w:rsidRPr="00C049F9">
        <w:rPr>
          <w:sz w:val="26"/>
          <w:szCs w:val="26"/>
        </w:rPr>
        <w:t xml:space="preserve">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павильон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сооружение, имеющее торговый зал и помещения для хранения товарного запаса, рассчитанное на одно или несколько рабочих мест;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плановые работы - работы, проводимые при строительстве, реконструкции, капитальном ремонте объектов капитального строительства и систем инженерного обеспечения (электро-, тепло-, газо-, водоснабжения и водоотведения, канализации, связи и др.), при археологических, реставрационных работах, при работах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</w:t>
      </w:r>
      <w:r w:rsidRPr="00C049F9">
        <w:rPr>
          <w:sz w:val="26"/>
          <w:szCs w:val="26"/>
        </w:rPr>
        <w:lastRenderedPageBreak/>
        <w:t xml:space="preserve">рекламных конструкций, знаково-информационных систем, других конструкций и объектов на территории муниципального образования; </w:t>
      </w:r>
    </w:p>
    <w:p w:rsidR="00C049F9" w:rsidRPr="00C049F9" w:rsidRDefault="00C049F9" w:rsidP="00206DA3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прилегающая территория - часть территории общего пользования с элементами благоустройства, непосредственно примыкающая к границе земельного участка, здания, строения, сооружения (включая временные), ограждения, строительной площадки, к объектам торговли и иным объектам, находящимся в собственности, хозяйственном ведении, оперативном управлении, в аренде, пользовании; </w:t>
      </w:r>
    </w:p>
    <w:p w:rsidR="00C049F9" w:rsidRP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специализированные организации - индивидуальные предприниматели и организации, осуществляющие в установленном порядке на основании разрешительной документации определенный вид деятельности; </w:t>
      </w:r>
    </w:p>
    <w:p w:rsidR="00C049F9" w:rsidRDefault="00C049F9" w:rsidP="00C049F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C049F9">
        <w:rPr>
          <w:sz w:val="26"/>
          <w:szCs w:val="26"/>
        </w:rPr>
        <w:t xml:space="preserve">управляющие многоквартирными домами - собственники помещений в многоквартирном доме, осуществляющие непосредственное управление в многоквартирном доме, товарищества собственников жилья, жилищные кооперативы или иные специализированные потребительские кооперативы, управляющие организации,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доме, в порядке, установленном действующим законодательством; </w:t>
      </w:r>
      <w:proofErr w:type="gramEnd"/>
    </w:p>
    <w:p w:rsidR="0083355B" w:rsidRDefault="0083355B" w:rsidP="00C049F9">
      <w:pPr>
        <w:pStyle w:val="Default"/>
        <w:ind w:firstLine="709"/>
        <w:jc w:val="both"/>
        <w:rPr>
          <w:sz w:val="26"/>
          <w:szCs w:val="26"/>
        </w:rPr>
      </w:pPr>
      <w:r w:rsidRPr="0083355B">
        <w:rPr>
          <w:sz w:val="26"/>
          <w:szCs w:val="26"/>
        </w:rPr>
        <w:t>хранение отходов – 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>
        <w:rPr>
          <w:sz w:val="26"/>
          <w:szCs w:val="26"/>
        </w:rPr>
        <w:t>;</w:t>
      </w:r>
    </w:p>
    <w:p w:rsidR="00941309" w:rsidRPr="00C17740" w:rsidRDefault="00941309" w:rsidP="00941309">
      <w:pP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границы прилегающей территории определяются с учетом следующих ограничений:</w:t>
      </w:r>
    </w:p>
    <w:p w:rsidR="00941309" w:rsidRPr="00C17740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41309" w:rsidRPr="00C17740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941309" w:rsidRPr="00C17740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не допускается пересечение границ прилегающих территорий;</w:t>
      </w:r>
    </w:p>
    <w:p w:rsidR="00941309" w:rsidRPr="00C17740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землепользования с использованием природных объектов (в том числе зеленых насаждений) или объектов искусственного происхождения;</w:t>
      </w:r>
    </w:p>
    <w:p w:rsidR="00941309" w:rsidRPr="00C17740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41309" w:rsidRPr="00C17740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</w:t>
      </w: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941309" w:rsidRPr="00941309" w:rsidRDefault="00941309" w:rsidP="00941309">
      <w:pPr>
        <w:ind w:firstLine="540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</w:t>
      </w:r>
      <w:r w:rsidR="00C17740" w:rsidRPr="00C177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 электронного документа;</w:t>
      </w:r>
    </w:p>
    <w:p w:rsidR="00AB5CA6" w:rsidRDefault="00C049F9" w:rsidP="00C049F9">
      <w:pPr>
        <w:pStyle w:val="Default"/>
        <w:ind w:firstLine="709"/>
        <w:jc w:val="both"/>
        <w:rPr>
          <w:sz w:val="26"/>
          <w:szCs w:val="26"/>
        </w:rPr>
      </w:pPr>
      <w:r w:rsidRPr="00C049F9">
        <w:rPr>
          <w:sz w:val="26"/>
          <w:szCs w:val="26"/>
        </w:rPr>
        <w:t xml:space="preserve">иные понятия и термины, используемые в настоящих Правилах, применяются в значениях, определенных законами и нормативными правовыми актами Российской Федерации и </w:t>
      </w:r>
      <w:r w:rsidR="00BC3994">
        <w:rPr>
          <w:sz w:val="26"/>
          <w:szCs w:val="26"/>
        </w:rPr>
        <w:t>Республики Хакасия</w:t>
      </w:r>
      <w:proofErr w:type="gramStart"/>
      <w:r w:rsidRPr="00C049F9">
        <w:rPr>
          <w:sz w:val="26"/>
          <w:szCs w:val="26"/>
        </w:rPr>
        <w:t>.</w:t>
      </w:r>
      <w:r w:rsidR="00AB5CA6">
        <w:rPr>
          <w:sz w:val="26"/>
          <w:szCs w:val="26"/>
        </w:rPr>
        <w:t>»</w:t>
      </w:r>
      <w:proofErr w:type="gramEnd"/>
    </w:p>
    <w:p w:rsidR="00AB5CA6" w:rsidRPr="00C049F9" w:rsidRDefault="00B0589F" w:rsidP="00C049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CA6" w:rsidRPr="00AB5CA6">
        <w:rPr>
          <w:sz w:val="26"/>
          <w:szCs w:val="26"/>
        </w:rPr>
        <w:t>статью 3</w:t>
      </w:r>
      <w:r w:rsidR="00AB5CA6">
        <w:rPr>
          <w:sz w:val="26"/>
          <w:szCs w:val="26"/>
        </w:rPr>
        <w:t>3</w:t>
      </w:r>
      <w:r w:rsidR="00AB5CA6" w:rsidRPr="00AB5CA6">
        <w:rPr>
          <w:sz w:val="26"/>
          <w:szCs w:val="26"/>
        </w:rPr>
        <w:t xml:space="preserve"> Правил изложить в новой редакции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AB5CA6">
        <w:rPr>
          <w:bCs/>
          <w:sz w:val="26"/>
          <w:szCs w:val="26"/>
        </w:rPr>
        <w:t xml:space="preserve">Статья 33. Организация сбора и вывоза твердых коммунальных отходов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Сбор, транспортирование, обработка, утилизация, обезвреживание, захоронение твердых коммунальных отходов на территории субъекта</w:t>
      </w:r>
      <w:r w:rsidR="002A0B13">
        <w:rPr>
          <w:bCs/>
          <w:sz w:val="26"/>
          <w:szCs w:val="26"/>
        </w:rPr>
        <w:t xml:space="preserve">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2. Транспортировка твердых коммунальных и промышленных отходов осуществляется на объект размещения отходов.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3. Складирование твердых коммунальных отходов осуществляется в контейнерах для сбора твердых коммунальных отходов, которые размещаются на специально оборудованных контейнерных площадках, отходов производства, тары, спиленных деревьев, листвы, снега разрешается только в местах, специально отведенных для этих целей. </w:t>
      </w:r>
    </w:p>
    <w:p w:rsidR="00B25F5C" w:rsidRPr="00AB5CA6" w:rsidRDefault="00AB5CA6" w:rsidP="00B0589F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4. </w:t>
      </w:r>
      <w:r w:rsidR="00B0589F">
        <w:rPr>
          <w:bCs/>
          <w:sz w:val="26"/>
          <w:szCs w:val="26"/>
        </w:rPr>
        <w:t>Контейнерная площадка создается лицом самостоятельно по согласованию с органом местного самоуправления, при этом согласования с органами государственного санитарно-эпидемиологического надзора не требуется.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5. На территории муниципального образования запрещается накапливать твердые коммунальные отходы в несанкционированных местах.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6. Удаление с контейнерной площадки и прилегающей к ней территории твердых коммунальных отходов, высыпавшихся при выгрузке из контейнеров в </w:t>
      </w:r>
      <w:proofErr w:type="spellStart"/>
      <w:r w:rsidRPr="00AB5CA6">
        <w:rPr>
          <w:bCs/>
          <w:sz w:val="26"/>
          <w:szCs w:val="26"/>
        </w:rPr>
        <w:t>мусоровозный</w:t>
      </w:r>
      <w:proofErr w:type="spellEnd"/>
      <w:r w:rsidRPr="00AB5CA6">
        <w:rPr>
          <w:bCs/>
          <w:sz w:val="26"/>
          <w:szCs w:val="26"/>
        </w:rPr>
        <w:t xml:space="preserve"> транспорт, производится работником организации, осуществляющей вывоз отходов.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>Вывоз опасных отходов следует осуществлять организациям, имеющим лицензию, в соответствии с требованиями законодательства</w:t>
      </w:r>
      <w:r w:rsidR="006533CA">
        <w:rPr>
          <w:bCs/>
          <w:sz w:val="26"/>
          <w:szCs w:val="26"/>
        </w:rPr>
        <w:t xml:space="preserve"> </w:t>
      </w:r>
      <w:r w:rsidRPr="00AB5CA6">
        <w:rPr>
          <w:bCs/>
          <w:sz w:val="26"/>
          <w:szCs w:val="26"/>
        </w:rPr>
        <w:t xml:space="preserve">Российской Федерации.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7. Обязанность по содержанию общего имущества в многоквартирных домах (мусороприемной камеры, мусоропровода, контейнеров и территории, прилегающей территории в радиусе 10 метров к месту выгрузки отходов из камеры) несут управляющие многоквартирными домами, компании (организации).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8. </w:t>
      </w:r>
      <w:proofErr w:type="gramStart"/>
      <w:r w:rsidRPr="00AB5CA6">
        <w:rPr>
          <w:bCs/>
          <w:sz w:val="26"/>
          <w:szCs w:val="26"/>
        </w:rPr>
        <w:t xml:space="preserve">Удаление строительного мусора, крупногабаритных отходов, не относящихся к твердым коммунальным отходам, с территории земельных участков, на которых расположены многоквартирные дома, и границы которых определены на основании данных государственного кадастрового учета, объектов, </w:t>
      </w:r>
      <w:r w:rsidRPr="00AB5CA6">
        <w:rPr>
          <w:bCs/>
          <w:sz w:val="26"/>
          <w:szCs w:val="26"/>
        </w:rPr>
        <w:lastRenderedPageBreak/>
        <w:t>предназначенных для обслуживания, эксплуатации, благоустройства многоквартирных домов и прилегающей территории, следует производить по мере их накопления, но не реже одного раза в неделю.</w:t>
      </w:r>
      <w:proofErr w:type="gramEnd"/>
      <w:r w:rsidRPr="00AB5CA6">
        <w:rPr>
          <w:bCs/>
          <w:sz w:val="26"/>
          <w:szCs w:val="26"/>
        </w:rPr>
        <w:t xml:space="preserve"> Обязанность по организации данной работы возлагается на управляющих многоквартирными домами.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9. Вывоз пищевых отходов рекомендуется осуществлять компаниями (организациями)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через день.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10. Организации и граждане, осуществляющие деятельность по ремонту, техническому обслуживанию транспортных средств, а также использующие в своей деятельности транспортные средства, обязаны: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1) не допускать разлива отработавших масел и </w:t>
      </w:r>
      <w:proofErr w:type="spellStart"/>
      <w:r w:rsidRPr="00AB5CA6">
        <w:rPr>
          <w:bCs/>
          <w:sz w:val="26"/>
          <w:szCs w:val="26"/>
        </w:rPr>
        <w:t>автожидкостей</w:t>
      </w:r>
      <w:proofErr w:type="spellEnd"/>
      <w:r w:rsidRPr="00AB5CA6">
        <w:rPr>
          <w:bCs/>
          <w:sz w:val="26"/>
          <w:szCs w:val="26"/>
        </w:rPr>
        <w:t xml:space="preserve">;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2) определить места и емкости для сбора отработавших масел и </w:t>
      </w:r>
      <w:proofErr w:type="spellStart"/>
      <w:r w:rsidRPr="00AB5CA6">
        <w:rPr>
          <w:bCs/>
          <w:sz w:val="26"/>
          <w:szCs w:val="26"/>
        </w:rPr>
        <w:t>автожидкостей</w:t>
      </w:r>
      <w:proofErr w:type="spellEnd"/>
      <w:r w:rsidRPr="00AB5CA6">
        <w:rPr>
          <w:bCs/>
          <w:sz w:val="26"/>
          <w:szCs w:val="26"/>
        </w:rPr>
        <w:t xml:space="preserve">;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3)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деятельности по сбору, транспортировке и утилизации этих отходов.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11. Граждане, индивидуальные предприниматели, юридические лица всех форм собственности, обязаны иметь договоры на сбор, транспортировку, размещение отходов со специализированными предприятиями.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12. Запрещается: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 xml:space="preserve">- хранить коммунальный мусор на территории двора более 3-х суток, закапывать мусор в землю, выбрасывать мусор из окон домов; </w:t>
      </w:r>
    </w:p>
    <w:p w:rsidR="00AB5CA6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>- сжигать коммунальные отходы, листву, ветки деревьев, тару, производственные отходы, разводить костры, в том числе на территориях хозяйствующих субъектов и частных домовладений, газонах придомовых (прилегающих) территорий;</w:t>
      </w:r>
    </w:p>
    <w:p w:rsidR="00BC3994" w:rsidRPr="00AB5CA6" w:rsidRDefault="00AB5CA6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AB5CA6">
        <w:rPr>
          <w:bCs/>
          <w:sz w:val="26"/>
          <w:szCs w:val="26"/>
        </w:rPr>
        <w:t>- образовывать свалки вокруг контейнерных площадок</w:t>
      </w:r>
      <w:proofErr w:type="gramStart"/>
      <w:r w:rsidRPr="00AB5CA6">
        <w:rPr>
          <w:bCs/>
          <w:sz w:val="26"/>
          <w:szCs w:val="26"/>
        </w:rPr>
        <w:t>.</w:t>
      </w:r>
      <w:r w:rsidR="00B0589F">
        <w:rPr>
          <w:bCs/>
          <w:sz w:val="26"/>
          <w:szCs w:val="26"/>
        </w:rPr>
        <w:t>»</w:t>
      </w:r>
      <w:proofErr w:type="gramEnd"/>
    </w:p>
    <w:p w:rsidR="00A6310B" w:rsidRPr="00AB5CA6" w:rsidRDefault="008C423E" w:rsidP="00AB5CA6">
      <w:pPr>
        <w:pStyle w:val="Default"/>
        <w:ind w:firstLine="709"/>
        <w:jc w:val="both"/>
        <w:rPr>
          <w:bCs/>
          <w:sz w:val="26"/>
          <w:szCs w:val="26"/>
        </w:rPr>
      </w:pPr>
      <w:r w:rsidRPr="008C423E">
        <w:rPr>
          <w:bCs/>
          <w:sz w:val="26"/>
          <w:szCs w:val="26"/>
        </w:rPr>
        <w:t>2. Настоящее решение вступает в силу со дня его официального опубликования</w:t>
      </w:r>
      <w:r w:rsidR="00347D4E">
        <w:rPr>
          <w:bCs/>
          <w:sz w:val="26"/>
          <w:szCs w:val="26"/>
        </w:rPr>
        <w:t xml:space="preserve"> (обнародования)</w:t>
      </w:r>
      <w:r>
        <w:rPr>
          <w:bCs/>
          <w:sz w:val="26"/>
          <w:szCs w:val="26"/>
        </w:rPr>
        <w:t>.</w:t>
      </w:r>
    </w:p>
    <w:p w:rsidR="00A6310B" w:rsidRPr="00AB5CA6" w:rsidRDefault="00A6310B" w:rsidP="00AB5CA6">
      <w:pPr>
        <w:pStyle w:val="Default"/>
        <w:ind w:firstLine="709"/>
        <w:jc w:val="both"/>
        <w:rPr>
          <w:bCs/>
          <w:sz w:val="26"/>
          <w:szCs w:val="26"/>
        </w:rPr>
      </w:pPr>
    </w:p>
    <w:p w:rsidR="00A6310B" w:rsidRPr="00AB5CA6" w:rsidRDefault="00A6310B" w:rsidP="00AB5CA6">
      <w:pPr>
        <w:pStyle w:val="Default"/>
        <w:ind w:firstLine="709"/>
        <w:jc w:val="both"/>
        <w:rPr>
          <w:bCs/>
          <w:sz w:val="26"/>
          <w:szCs w:val="26"/>
        </w:rPr>
      </w:pPr>
    </w:p>
    <w:p w:rsidR="00A6310B" w:rsidRPr="00AB5CA6" w:rsidRDefault="008C423E" w:rsidP="00AB5CA6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Расцветовского сельсовета                                       А.В. Мадисон</w:t>
      </w:r>
    </w:p>
    <w:p w:rsidR="00A6310B" w:rsidRPr="00AB5CA6" w:rsidRDefault="00A6310B" w:rsidP="00AB5CA6">
      <w:pPr>
        <w:pStyle w:val="Default"/>
        <w:ind w:firstLine="709"/>
        <w:jc w:val="both"/>
        <w:rPr>
          <w:bCs/>
          <w:sz w:val="26"/>
          <w:szCs w:val="26"/>
        </w:rPr>
      </w:pPr>
    </w:p>
    <w:p w:rsidR="00A6310B" w:rsidRDefault="00A6310B" w:rsidP="00904A2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A6310B" w:rsidRDefault="00A6310B" w:rsidP="00904A2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A6310B" w:rsidRDefault="00A6310B" w:rsidP="00904A2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A6310B" w:rsidRDefault="00A6310B" w:rsidP="00904A2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A6310B" w:rsidRDefault="00A6310B" w:rsidP="00904A2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A6310B" w:rsidRDefault="00A6310B" w:rsidP="00904A2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sectPr w:rsidR="00A6310B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33ED"/>
    <w:multiLevelType w:val="hybridMultilevel"/>
    <w:tmpl w:val="10F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F9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30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4B"/>
    <w:rsid w:val="000B41C7"/>
    <w:rsid w:val="000B48C9"/>
    <w:rsid w:val="000B4A4B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DA5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8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930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15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6DA3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9D8"/>
    <w:rsid w:val="00237ADC"/>
    <w:rsid w:val="00237D6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07C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321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0B13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7E7"/>
    <w:rsid w:val="002A590A"/>
    <w:rsid w:val="002A5930"/>
    <w:rsid w:val="002A5AD7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0D30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4D9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2E58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47D4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08BE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29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CFD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30A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8BF"/>
    <w:rsid w:val="00412A81"/>
    <w:rsid w:val="00412A90"/>
    <w:rsid w:val="004137F9"/>
    <w:rsid w:val="00413820"/>
    <w:rsid w:val="00413BA2"/>
    <w:rsid w:val="00414655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9D2"/>
    <w:rsid w:val="00430AB2"/>
    <w:rsid w:val="004312CE"/>
    <w:rsid w:val="00431844"/>
    <w:rsid w:val="00431D38"/>
    <w:rsid w:val="004323A9"/>
    <w:rsid w:val="004325F1"/>
    <w:rsid w:val="00432872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424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2E25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7A9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549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5E51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692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0D4E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5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4BBA"/>
    <w:rsid w:val="005452E0"/>
    <w:rsid w:val="00545389"/>
    <w:rsid w:val="0054545A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0FA"/>
    <w:rsid w:val="005631A5"/>
    <w:rsid w:val="00563312"/>
    <w:rsid w:val="0056366A"/>
    <w:rsid w:val="00563C2D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E87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38C1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1E7B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D7DF1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6D9F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67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8A8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3CA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D0F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D7A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72B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6C7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09A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179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68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115F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020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CD3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D2D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55B"/>
    <w:rsid w:val="00833CB1"/>
    <w:rsid w:val="008342B1"/>
    <w:rsid w:val="0083493C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1C48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23E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06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A2F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74C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410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09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10B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BB"/>
    <w:rsid w:val="00AB4FE5"/>
    <w:rsid w:val="00AB503A"/>
    <w:rsid w:val="00AB50B6"/>
    <w:rsid w:val="00AB592D"/>
    <w:rsid w:val="00AB59A6"/>
    <w:rsid w:val="00AB5C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B15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295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89F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E0E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5F5C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2E7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DFF"/>
    <w:rsid w:val="00B65FD6"/>
    <w:rsid w:val="00B66922"/>
    <w:rsid w:val="00B66A57"/>
    <w:rsid w:val="00B66E35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141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5AD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994"/>
    <w:rsid w:val="00BC3A57"/>
    <w:rsid w:val="00BC3A98"/>
    <w:rsid w:val="00BC4784"/>
    <w:rsid w:val="00BC4858"/>
    <w:rsid w:val="00BC4A09"/>
    <w:rsid w:val="00BC52C1"/>
    <w:rsid w:val="00BC5515"/>
    <w:rsid w:val="00BC62A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49F9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3F"/>
    <w:rsid w:val="00C168F0"/>
    <w:rsid w:val="00C16AC3"/>
    <w:rsid w:val="00C17740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37BB1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88F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A61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27C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1F92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607"/>
    <w:rsid w:val="00D42777"/>
    <w:rsid w:val="00D42B8A"/>
    <w:rsid w:val="00D42EEB"/>
    <w:rsid w:val="00D43001"/>
    <w:rsid w:val="00D430CA"/>
    <w:rsid w:val="00D4313E"/>
    <w:rsid w:val="00D43149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17E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0B81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721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7D0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2E80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26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5D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592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674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9F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37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Normal">
    <w:name w:val="ConsNormal"/>
    <w:rsid w:val="00237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Обычный (веб) Знак1,Обычный (веб) Знак Знак"/>
    <w:basedOn w:val="a"/>
    <w:rsid w:val="00237D6C"/>
    <w:pPr>
      <w:widowControl/>
      <w:ind w:firstLine="540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7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A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5</cp:revision>
  <cp:lastPrinted>2021-09-30T06:05:00Z</cp:lastPrinted>
  <dcterms:created xsi:type="dcterms:W3CDTF">2021-09-30T03:52:00Z</dcterms:created>
  <dcterms:modified xsi:type="dcterms:W3CDTF">2021-09-30T06:05:00Z</dcterms:modified>
</cp:coreProperties>
</file>