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Layout w:type="fixed"/>
        <w:tblLook w:val="0420"/>
      </w:tblPr>
      <w:tblGrid>
        <w:gridCol w:w="9663"/>
      </w:tblGrid>
      <w:tr w:rsidR="00C56E2B" w:rsidRPr="009F7AE4" w:rsidTr="006033B0">
        <w:trPr>
          <w:trHeight w:val="2588"/>
        </w:trPr>
        <w:tc>
          <w:tcPr>
            <w:tcW w:w="9663" w:type="dxa"/>
          </w:tcPr>
          <w:p w:rsidR="00C56E2B" w:rsidRPr="009F7AE4" w:rsidRDefault="00C56E2B" w:rsidP="006033B0">
            <w:pPr>
              <w:jc w:val="center"/>
              <w:rPr>
                <w:sz w:val="26"/>
                <w:szCs w:val="26"/>
              </w:rPr>
            </w:pPr>
            <w:r w:rsidRPr="00F81CD4">
              <w:rPr>
                <w:noProof/>
                <w:sz w:val="26"/>
                <w:szCs w:val="26"/>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56E2B" w:rsidRPr="009F7AE4" w:rsidRDefault="00C56E2B" w:rsidP="006033B0">
            <w:pPr>
              <w:jc w:val="center"/>
              <w:rPr>
                <w:szCs w:val="26"/>
              </w:rPr>
            </w:pPr>
          </w:p>
          <w:tbl>
            <w:tblPr>
              <w:tblpPr w:leftFromText="180" w:rightFromText="180" w:vertAnchor="text" w:horzAnchor="margin" w:tblpY="-178"/>
              <w:tblW w:w="9663" w:type="dxa"/>
              <w:tblLayout w:type="fixed"/>
              <w:tblLook w:val="04A0"/>
            </w:tblPr>
            <w:tblGrid>
              <w:gridCol w:w="9663"/>
            </w:tblGrid>
            <w:tr w:rsidR="00C56E2B" w:rsidRPr="009F7AE4" w:rsidTr="006033B0">
              <w:trPr>
                <w:trHeight w:val="120"/>
              </w:trPr>
              <w:tc>
                <w:tcPr>
                  <w:tcW w:w="9663" w:type="dxa"/>
                  <w:tcBorders>
                    <w:top w:val="nil"/>
                    <w:left w:val="nil"/>
                    <w:bottom w:val="double" w:sz="18" w:space="0" w:color="auto"/>
                    <w:right w:val="nil"/>
                  </w:tcBorders>
                </w:tcPr>
                <w:p w:rsidR="00C56E2B" w:rsidRDefault="00C56E2B" w:rsidP="003F6537">
                  <w:pPr>
                    <w:jc w:val="center"/>
                    <w:rPr>
                      <w:b/>
                      <w:sz w:val="26"/>
                      <w:szCs w:val="26"/>
                    </w:rPr>
                  </w:pPr>
                  <w:r w:rsidRPr="009F7AE4">
                    <w:rPr>
                      <w:b/>
                      <w:sz w:val="26"/>
                      <w:szCs w:val="26"/>
                    </w:rPr>
                    <w:t xml:space="preserve">СОВЕТ ДЕПУТАТОВ </w:t>
                  </w:r>
                  <w:r w:rsidR="003F6537">
                    <w:rPr>
                      <w:b/>
                      <w:sz w:val="26"/>
                      <w:szCs w:val="26"/>
                    </w:rPr>
                    <w:t>РАСЦВЕТОВСКОГО</w:t>
                  </w:r>
                  <w:r w:rsidRPr="009F7AE4">
                    <w:rPr>
                      <w:b/>
                      <w:sz w:val="26"/>
                      <w:szCs w:val="26"/>
                    </w:rPr>
                    <w:t xml:space="preserve">  СЕЛЬСОВЕТ</w:t>
                  </w:r>
                  <w:r>
                    <w:rPr>
                      <w:b/>
                      <w:sz w:val="26"/>
                      <w:szCs w:val="26"/>
                    </w:rPr>
                    <w:t>А</w:t>
                  </w:r>
                </w:p>
                <w:p w:rsidR="003F6537" w:rsidRPr="009F7AE4" w:rsidRDefault="003F6537" w:rsidP="003F6537">
                  <w:pPr>
                    <w:jc w:val="center"/>
                    <w:rPr>
                      <w:i/>
                      <w:sz w:val="26"/>
                      <w:szCs w:val="26"/>
                    </w:rPr>
                  </w:pPr>
                  <w:r>
                    <w:rPr>
                      <w:b/>
                      <w:sz w:val="26"/>
                      <w:szCs w:val="26"/>
                    </w:rPr>
                    <w:t>УСТЬ-АБАКАНСКОГО РАЙОНА РЕСПУБЛИКИ ХАКАСИЯ</w:t>
                  </w:r>
                </w:p>
              </w:tc>
            </w:tr>
          </w:tbl>
          <w:p w:rsidR="00C56E2B" w:rsidRPr="00C56E2B" w:rsidRDefault="00C56E2B" w:rsidP="00C56E2B">
            <w:pPr>
              <w:ind w:left="6096" w:hanging="4820"/>
              <w:jc w:val="right"/>
            </w:pPr>
          </w:p>
          <w:p w:rsidR="00C56E2B" w:rsidRPr="004C62AE" w:rsidRDefault="00C56E2B" w:rsidP="006033B0">
            <w:pPr>
              <w:ind w:left="6379" w:hanging="6379"/>
              <w:rPr>
                <w:b/>
                <w:sz w:val="32"/>
                <w:szCs w:val="32"/>
              </w:rPr>
            </w:pPr>
            <w:r>
              <w:rPr>
                <w:b/>
                <w:sz w:val="32"/>
                <w:szCs w:val="32"/>
              </w:rPr>
              <w:t>ПРОЕКТ</w:t>
            </w:r>
          </w:p>
          <w:p w:rsidR="00C56E2B" w:rsidRPr="009F7AE4" w:rsidRDefault="00C56E2B" w:rsidP="006033B0">
            <w:pPr>
              <w:jc w:val="center"/>
              <w:rPr>
                <w:sz w:val="26"/>
                <w:szCs w:val="26"/>
              </w:rPr>
            </w:pPr>
          </w:p>
        </w:tc>
      </w:tr>
    </w:tbl>
    <w:p w:rsidR="00C56E2B" w:rsidRPr="003F6537" w:rsidRDefault="00C56E2B" w:rsidP="00C56E2B">
      <w:pPr>
        <w:pStyle w:val="ConsPlusTitle"/>
        <w:widowControl/>
        <w:tabs>
          <w:tab w:val="center" w:pos="4677"/>
          <w:tab w:val="left" w:pos="7500"/>
        </w:tabs>
        <w:jc w:val="center"/>
        <w:rPr>
          <w:sz w:val="32"/>
          <w:szCs w:val="32"/>
        </w:rPr>
      </w:pPr>
      <w:r w:rsidRPr="003F6537">
        <w:rPr>
          <w:sz w:val="32"/>
          <w:szCs w:val="32"/>
        </w:rPr>
        <w:t>РЕШЕНИЕ</w:t>
      </w:r>
    </w:p>
    <w:p w:rsidR="00C56E2B" w:rsidRPr="004B5049" w:rsidRDefault="00C56E2B" w:rsidP="00C56E2B">
      <w:pPr>
        <w:pStyle w:val="ConsPlusTitle"/>
        <w:widowControl/>
        <w:tabs>
          <w:tab w:val="center" w:pos="4677"/>
          <w:tab w:val="left" w:pos="7500"/>
        </w:tabs>
        <w:jc w:val="center"/>
        <w:rPr>
          <w:b w:val="0"/>
          <w:sz w:val="36"/>
          <w:szCs w:val="36"/>
        </w:rPr>
      </w:pPr>
    </w:p>
    <w:p w:rsidR="0010625E" w:rsidRPr="0010625E" w:rsidRDefault="00203288" w:rsidP="00C56E2B">
      <w:pPr>
        <w:pStyle w:val="ConsPlusTitle"/>
        <w:widowControl/>
        <w:rPr>
          <w:sz w:val="26"/>
          <w:szCs w:val="26"/>
        </w:rPr>
      </w:pPr>
      <w:r>
        <w:rPr>
          <w:b w:val="0"/>
          <w:sz w:val="26"/>
          <w:szCs w:val="26"/>
        </w:rPr>
        <w:t>от</w:t>
      </w:r>
      <w:r w:rsidR="00C56E2B" w:rsidRPr="005F297F">
        <w:rPr>
          <w:b w:val="0"/>
          <w:sz w:val="26"/>
          <w:szCs w:val="26"/>
        </w:rPr>
        <w:t xml:space="preserve">           </w:t>
      </w:r>
      <w:r>
        <w:rPr>
          <w:b w:val="0"/>
          <w:sz w:val="26"/>
          <w:szCs w:val="26"/>
        </w:rPr>
        <w:t xml:space="preserve">                                              </w:t>
      </w:r>
      <w:r w:rsidR="00C56E2B" w:rsidRPr="005F297F">
        <w:rPr>
          <w:b w:val="0"/>
          <w:sz w:val="26"/>
          <w:szCs w:val="26"/>
        </w:rPr>
        <w:t xml:space="preserve"> </w:t>
      </w:r>
      <w:r w:rsidR="003F6537">
        <w:rPr>
          <w:b w:val="0"/>
          <w:sz w:val="26"/>
          <w:szCs w:val="26"/>
        </w:rPr>
        <w:t>п. Расцвет</w:t>
      </w:r>
      <w:r w:rsidR="00C56E2B" w:rsidRPr="005F297F">
        <w:rPr>
          <w:b w:val="0"/>
          <w:sz w:val="26"/>
          <w:szCs w:val="26"/>
        </w:rPr>
        <w:tab/>
        <w:t xml:space="preserve">  №</w:t>
      </w:r>
    </w:p>
    <w:p w:rsidR="0010625E" w:rsidRPr="0010625E" w:rsidRDefault="0010625E" w:rsidP="0010625E">
      <w:pPr>
        <w:pStyle w:val="a3"/>
        <w:jc w:val="both"/>
        <w:rPr>
          <w:rFonts w:ascii="Times New Roman" w:hAnsi="Times New Roman" w:cs="Times New Roman"/>
          <w:sz w:val="26"/>
          <w:szCs w:val="26"/>
        </w:rPr>
      </w:pPr>
    </w:p>
    <w:p w:rsidR="00C56E2B" w:rsidRDefault="0010625E" w:rsidP="003F6537">
      <w:pPr>
        <w:pStyle w:val="a3"/>
        <w:jc w:val="center"/>
        <w:rPr>
          <w:rFonts w:ascii="Times New Roman" w:hAnsi="Times New Roman" w:cs="Times New Roman"/>
          <w:sz w:val="26"/>
          <w:szCs w:val="26"/>
        </w:rPr>
      </w:pPr>
      <w:r w:rsidRPr="00C56E2B">
        <w:rPr>
          <w:rFonts w:ascii="Times New Roman" w:hAnsi="Times New Roman" w:cs="Times New Roman"/>
          <w:b/>
          <w:bCs/>
          <w:i/>
          <w:iCs/>
          <w:sz w:val="26"/>
          <w:szCs w:val="26"/>
        </w:rPr>
        <w:t>О</w:t>
      </w:r>
      <w:r w:rsidR="00C56E2B" w:rsidRPr="00C56E2B">
        <w:rPr>
          <w:rFonts w:ascii="Times New Roman" w:hAnsi="Times New Roman" w:cs="Times New Roman"/>
          <w:b/>
          <w:bCs/>
          <w:i/>
          <w:iCs/>
          <w:sz w:val="26"/>
          <w:szCs w:val="26"/>
        </w:rPr>
        <w:t>б утверждении</w:t>
      </w:r>
      <w:r w:rsidRPr="00C56E2B">
        <w:rPr>
          <w:rFonts w:ascii="Times New Roman" w:hAnsi="Times New Roman" w:cs="Times New Roman"/>
          <w:b/>
          <w:bCs/>
          <w:i/>
          <w:iCs/>
          <w:sz w:val="26"/>
          <w:szCs w:val="26"/>
        </w:rPr>
        <w:t xml:space="preserve"> Положени</w:t>
      </w:r>
      <w:r w:rsidR="00C56E2B" w:rsidRPr="00C56E2B">
        <w:rPr>
          <w:rFonts w:ascii="Times New Roman" w:hAnsi="Times New Roman" w:cs="Times New Roman"/>
          <w:b/>
          <w:bCs/>
          <w:i/>
          <w:iCs/>
          <w:sz w:val="26"/>
          <w:szCs w:val="26"/>
        </w:rPr>
        <w:t xml:space="preserve">я о муниципальном контроле на автомобильном транспортеи в дорожном хозяйстве на территории </w:t>
      </w:r>
      <w:r w:rsidR="003F6537">
        <w:rPr>
          <w:rFonts w:ascii="Times New Roman" w:hAnsi="Times New Roman" w:cs="Times New Roman"/>
          <w:b/>
          <w:bCs/>
          <w:i/>
          <w:iCs/>
          <w:sz w:val="26"/>
          <w:szCs w:val="26"/>
        </w:rPr>
        <w:t>Расцветовского</w:t>
      </w:r>
      <w:r w:rsidR="00C56E2B" w:rsidRPr="00C56E2B">
        <w:rPr>
          <w:rFonts w:ascii="Times New Roman" w:hAnsi="Times New Roman" w:cs="Times New Roman"/>
          <w:b/>
          <w:bCs/>
          <w:i/>
          <w:iCs/>
          <w:sz w:val="26"/>
          <w:szCs w:val="26"/>
        </w:rPr>
        <w:t xml:space="preserve"> сельсовета Усть-Абаканского района Республики Хакасия»</w:t>
      </w: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3F6537"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 соответствии со статьей 35 Федерального закона от 06.10.2003 г.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w:t>
      </w:r>
      <w:r w:rsidR="00C56E2B" w:rsidRPr="00C56E2B">
        <w:rPr>
          <w:rFonts w:ascii="Times New Roman" w:hAnsi="Times New Roman" w:cs="Times New Roman"/>
          <w:sz w:val="26"/>
          <w:szCs w:val="26"/>
        </w:rPr>
        <w:t xml:space="preserve">Уставом </w:t>
      </w:r>
      <w:r w:rsidR="003F6537">
        <w:rPr>
          <w:rFonts w:ascii="Times New Roman" w:hAnsi="Times New Roman" w:cs="Times New Roman"/>
          <w:sz w:val="26"/>
          <w:szCs w:val="26"/>
        </w:rPr>
        <w:t>муниципального образования</w:t>
      </w:r>
      <w:r w:rsidR="00203288">
        <w:rPr>
          <w:rFonts w:ascii="Times New Roman" w:hAnsi="Times New Roman" w:cs="Times New Roman"/>
          <w:sz w:val="26"/>
          <w:szCs w:val="26"/>
        </w:rPr>
        <w:t xml:space="preserve"> </w:t>
      </w:r>
      <w:r w:rsidR="003F6537">
        <w:rPr>
          <w:rFonts w:ascii="Times New Roman" w:hAnsi="Times New Roman" w:cs="Times New Roman"/>
          <w:sz w:val="26"/>
          <w:szCs w:val="26"/>
        </w:rPr>
        <w:t>Расцветовский</w:t>
      </w:r>
      <w:r w:rsidR="00C56E2B" w:rsidRPr="00C56E2B">
        <w:rPr>
          <w:rFonts w:ascii="Times New Roman" w:hAnsi="Times New Roman" w:cs="Times New Roman"/>
          <w:sz w:val="26"/>
          <w:szCs w:val="26"/>
        </w:rPr>
        <w:t xml:space="preserve"> сельсовет, Совет депутатов  </w:t>
      </w:r>
      <w:r w:rsidR="003F6537">
        <w:rPr>
          <w:rFonts w:ascii="Times New Roman" w:hAnsi="Times New Roman" w:cs="Times New Roman"/>
          <w:sz w:val="26"/>
          <w:szCs w:val="26"/>
        </w:rPr>
        <w:t>Расцветовского</w:t>
      </w:r>
      <w:r w:rsidR="00C56E2B" w:rsidRPr="00C56E2B">
        <w:rPr>
          <w:rFonts w:ascii="Times New Roman" w:hAnsi="Times New Roman" w:cs="Times New Roman"/>
          <w:sz w:val="26"/>
          <w:szCs w:val="26"/>
        </w:rPr>
        <w:t xml:space="preserve"> сельсовета </w:t>
      </w:r>
    </w:p>
    <w:p w:rsidR="00C56E2B" w:rsidRDefault="0010625E" w:rsidP="0010625E">
      <w:pPr>
        <w:pStyle w:val="a3"/>
        <w:jc w:val="both"/>
        <w:rPr>
          <w:rFonts w:ascii="Times New Roman" w:hAnsi="Times New Roman" w:cs="Times New Roman"/>
          <w:sz w:val="26"/>
          <w:szCs w:val="26"/>
        </w:rPr>
      </w:pPr>
      <w:r w:rsidRPr="00C56E2B">
        <w:rPr>
          <w:rFonts w:ascii="Times New Roman" w:hAnsi="Times New Roman" w:cs="Times New Roman"/>
          <w:b/>
          <w:bCs/>
          <w:sz w:val="26"/>
          <w:szCs w:val="26"/>
        </w:rPr>
        <w:t>РЕШИЛ:</w:t>
      </w:r>
    </w:p>
    <w:p w:rsidR="00C56E2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1. </w:t>
      </w:r>
      <w:r w:rsidR="00F61D6D" w:rsidRPr="0010625E">
        <w:rPr>
          <w:rFonts w:ascii="Times New Roman" w:hAnsi="Times New Roman" w:cs="Times New Roman"/>
          <w:sz w:val="26"/>
          <w:szCs w:val="26"/>
        </w:rPr>
        <w:t xml:space="preserve">Утвердить </w:t>
      </w:r>
      <w:r w:rsidR="00F61D6D">
        <w:rPr>
          <w:rFonts w:ascii="Times New Roman" w:hAnsi="Times New Roman" w:cs="Times New Roman"/>
          <w:sz w:val="26"/>
          <w:szCs w:val="26"/>
        </w:rPr>
        <w:t>Положение</w:t>
      </w:r>
      <w:r w:rsidR="00F61D6D" w:rsidRPr="00C56E2B">
        <w:rPr>
          <w:rFonts w:ascii="Times New Roman" w:hAnsi="Times New Roman" w:cs="Times New Roman"/>
          <w:sz w:val="26"/>
          <w:szCs w:val="26"/>
        </w:rPr>
        <w:t xml:space="preserve"> о</w:t>
      </w:r>
      <w:r w:rsidR="00C56E2B" w:rsidRPr="00C56E2B">
        <w:rPr>
          <w:rFonts w:ascii="Times New Roman" w:hAnsi="Times New Roman" w:cs="Times New Roman"/>
          <w:sz w:val="26"/>
          <w:szCs w:val="26"/>
        </w:rPr>
        <w:t xml:space="preserve"> муниципальном контроле на автомобильном транспорте и в дорожном хозяйстве на территории </w:t>
      </w:r>
      <w:r w:rsidR="003F6537">
        <w:rPr>
          <w:rFonts w:ascii="Times New Roman" w:hAnsi="Times New Roman" w:cs="Times New Roman"/>
          <w:sz w:val="26"/>
          <w:szCs w:val="26"/>
        </w:rPr>
        <w:t>Расцветовского</w:t>
      </w:r>
      <w:r w:rsidR="00C56E2B" w:rsidRPr="00C56E2B">
        <w:rPr>
          <w:rFonts w:ascii="Times New Roman" w:hAnsi="Times New Roman" w:cs="Times New Roman"/>
          <w:sz w:val="26"/>
          <w:szCs w:val="26"/>
        </w:rPr>
        <w:t xml:space="preserve"> сельсовета Усть-Абаканского района Республики Хакасия»</w:t>
      </w:r>
      <w:r w:rsidRPr="0010625E">
        <w:rPr>
          <w:rFonts w:ascii="Times New Roman" w:hAnsi="Times New Roman" w:cs="Times New Roman"/>
          <w:sz w:val="26"/>
          <w:szCs w:val="26"/>
        </w:rPr>
        <w:t xml:space="preserve"> (приложение).</w:t>
      </w:r>
    </w:p>
    <w:p w:rsidR="00C56E2B" w:rsidRPr="00F61D6D" w:rsidRDefault="00442792"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F61D6D" w:rsidRPr="00F61D6D">
        <w:rPr>
          <w:rFonts w:ascii="Times New Roman" w:hAnsi="Times New Roman" w:cs="Times New Roman"/>
          <w:sz w:val="26"/>
          <w:szCs w:val="26"/>
        </w:rPr>
        <w:t>Разместить</w:t>
      </w:r>
      <w:proofErr w:type="gramEnd"/>
      <w:r w:rsidR="0010625E" w:rsidRPr="00F61D6D">
        <w:rPr>
          <w:rFonts w:ascii="Times New Roman" w:hAnsi="Times New Roman" w:cs="Times New Roman"/>
          <w:sz w:val="26"/>
          <w:szCs w:val="26"/>
        </w:rPr>
        <w:t xml:space="preserve"> </w:t>
      </w:r>
      <w:r w:rsidR="00203288">
        <w:rPr>
          <w:rFonts w:ascii="Times New Roman" w:hAnsi="Times New Roman" w:cs="Times New Roman"/>
          <w:sz w:val="26"/>
          <w:szCs w:val="26"/>
        </w:rPr>
        <w:t>настоящее р</w:t>
      </w:r>
      <w:r w:rsidR="0010625E" w:rsidRPr="00F61D6D">
        <w:rPr>
          <w:rFonts w:ascii="Times New Roman" w:hAnsi="Times New Roman" w:cs="Times New Roman"/>
          <w:sz w:val="26"/>
          <w:szCs w:val="26"/>
        </w:rPr>
        <w:t>ешение</w:t>
      </w:r>
      <w:r w:rsidR="00F61D6D" w:rsidRPr="00F61D6D">
        <w:rPr>
          <w:rFonts w:ascii="Times New Roman" w:hAnsi="Times New Roman" w:cs="Times New Roman"/>
          <w:sz w:val="26"/>
          <w:szCs w:val="26"/>
        </w:rPr>
        <w:t xml:space="preserve"> на </w:t>
      </w:r>
      <w:r>
        <w:rPr>
          <w:rFonts w:ascii="Times New Roman" w:hAnsi="Times New Roman" w:cs="Times New Roman"/>
          <w:sz w:val="26"/>
          <w:szCs w:val="26"/>
        </w:rPr>
        <w:t xml:space="preserve">официальном </w:t>
      </w:r>
      <w:r w:rsidR="00F61D6D" w:rsidRPr="00F61D6D">
        <w:rPr>
          <w:rFonts w:ascii="Times New Roman" w:hAnsi="Times New Roman" w:cs="Times New Roman"/>
          <w:sz w:val="26"/>
          <w:szCs w:val="26"/>
        </w:rPr>
        <w:t xml:space="preserve">сайте администрации </w:t>
      </w:r>
      <w:r w:rsidR="003F6537">
        <w:rPr>
          <w:rFonts w:ascii="Times New Roman" w:hAnsi="Times New Roman" w:cs="Times New Roman"/>
          <w:sz w:val="26"/>
          <w:szCs w:val="26"/>
        </w:rPr>
        <w:t>Расцветовского</w:t>
      </w:r>
      <w:r w:rsidR="00F61D6D" w:rsidRPr="00F61D6D">
        <w:rPr>
          <w:rFonts w:ascii="Times New Roman" w:hAnsi="Times New Roman" w:cs="Times New Roman"/>
          <w:sz w:val="26"/>
          <w:szCs w:val="26"/>
        </w:rPr>
        <w:t xml:space="preserve"> сельсовета</w:t>
      </w:r>
      <w:r>
        <w:rPr>
          <w:rFonts w:ascii="Times New Roman" w:hAnsi="Times New Roman" w:cs="Times New Roman"/>
          <w:sz w:val="26"/>
          <w:szCs w:val="26"/>
        </w:rPr>
        <w:t xml:space="preserve"> в сети Интернет</w:t>
      </w:r>
      <w:r w:rsidR="00F61D6D" w:rsidRPr="00F61D6D">
        <w:rPr>
          <w:rFonts w:ascii="Times New Roman" w:hAnsi="Times New Roman" w:cs="Times New Roman"/>
          <w:sz w:val="26"/>
          <w:szCs w:val="26"/>
        </w:rPr>
        <w:t>.</w:t>
      </w:r>
    </w:p>
    <w:p w:rsidR="00C56E2B" w:rsidRDefault="00F61D6D"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3. </w:t>
      </w:r>
      <w:r w:rsidR="00442792">
        <w:rPr>
          <w:rFonts w:ascii="Times New Roman" w:hAnsi="Times New Roman" w:cs="Times New Roman"/>
          <w:sz w:val="26"/>
          <w:szCs w:val="26"/>
        </w:rPr>
        <w:t xml:space="preserve"> </w:t>
      </w:r>
      <w:r w:rsidR="00203288">
        <w:rPr>
          <w:rFonts w:ascii="Times New Roman" w:hAnsi="Times New Roman" w:cs="Times New Roman"/>
          <w:sz w:val="26"/>
          <w:szCs w:val="26"/>
        </w:rPr>
        <w:t>Настоящее р</w:t>
      </w:r>
      <w:r w:rsidR="0010625E" w:rsidRPr="0010625E">
        <w:rPr>
          <w:rFonts w:ascii="Times New Roman" w:hAnsi="Times New Roman" w:cs="Times New Roman"/>
          <w:sz w:val="26"/>
          <w:szCs w:val="26"/>
        </w:rPr>
        <w:t>ешение вступает в силу с 1 января 2022 года.</w:t>
      </w:r>
    </w:p>
    <w:p w:rsidR="00F61D6D" w:rsidRDefault="00F61D6D" w:rsidP="0010625E">
      <w:pPr>
        <w:pStyle w:val="a3"/>
        <w:jc w:val="both"/>
        <w:rPr>
          <w:rFonts w:ascii="Times New Roman" w:hAnsi="Times New Roman" w:cs="Times New Roman"/>
          <w:sz w:val="26"/>
        </w:rPr>
      </w:pPr>
    </w:p>
    <w:p w:rsidR="00F61D6D" w:rsidRDefault="00F61D6D" w:rsidP="0010625E">
      <w:pPr>
        <w:pStyle w:val="a3"/>
        <w:jc w:val="both"/>
        <w:rPr>
          <w:rFonts w:ascii="Times New Roman" w:hAnsi="Times New Roman" w:cs="Times New Roman"/>
          <w:sz w:val="26"/>
        </w:rPr>
      </w:pPr>
    </w:p>
    <w:p w:rsidR="00F61D6D" w:rsidRDefault="00F61D6D" w:rsidP="0010625E">
      <w:pPr>
        <w:pStyle w:val="a3"/>
        <w:jc w:val="both"/>
        <w:rPr>
          <w:rFonts w:ascii="Times New Roman" w:hAnsi="Times New Roman" w:cs="Times New Roman"/>
          <w:sz w:val="26"/>
        </w:rPr>
      </w:pPr>
    </w:p>
    <w:p w:rsidR="00F61D6D" w:rsidRDefault="00F61D6D" w:rsidP="0010625E">
      <w:pPr>
        <w:pStyle w:val="a3"/>
        <w:jc w:val="both"/>
        <w:rPr>
          <w:rFonts w:ascii="Times New Roman" w:hAnsi="Times New Roman" w:cs="Times New Roman"/>
          <w:sz w:val="26"/>
        </w:rPr>
      </w:pPr>
    </w:p>
    <w:p w:rsidR="00F61D6D" w:rsidRPr="00F61D6D" w:rsidRDefault="00F61D6D" w:rsidP="0010625E">
      <w:pPr>
        <w:pStyle w:val="a3"/>
        <w:jc w:val="both"/>
        <w:rPr>
          <w:rFonts w:ascii="Times New Roman" w:hAnsi="Times New Roman" w:cs="Times New Roman"/>
          <w:sz w:val="26"/>
          <w:szCs w:val="26"/>
        </w:rPr>
      </w:pPr>
    </w:p>
    <w:p w:rsidR="00F61D6D"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rsidR="00C56E2B" w:rsidRDefault="003F6537" w:rsidP="0010625E">
      <w:pPr>
        <w:pStyle w:val="a3"/>
        <w:jc w:val="both"/>
        <w:rPr>
          <w:rFonts w:ascii="Times New Roman" w:hAnsi="Times New Roman" w:cs="Times New Roman"/>
          <w:sz w:val="26"/>
          <w:szCs w:val="26"/>
        </w:rPr>
      </w:pPr>
      <w:r>
        <w:rPr>
          <w:rFonts w:ascii="Times New Roman" w:hAnsi="Times New Roman" w:cs="Times New Roman"/>
          <w:sz w:val="26"/>
          <w:szCs w:val="26"/>
        </w:rPr>
        <w:t>Расцветовского</w:t>
      </w:r>
      <w:r w:rsidR="00F61D6D">
        <w:rPr>
          <w:rFonts w:ascii="Times New Roman" w:hAnsi="Times New Roman" w:cs="Times New Roman"/>
          <w:sz w:val="26"/>
          <w:szCs w:val="26"/>
        </w:rPr>
        <w:t xml:space="preserve"> сельсовета                 </w:t>
      </w:r>
      <w:r w:rsidR="00442792">
        <w:rPr>
          <w:rFonts w:ascii="Times New Roman" w:hAnsi="Times New Roman" w:cs="Times New Roman"/>
          <w:sz w:val="26"/>
          <w:szCs w:val="26"/>
        </w:rPr>
        <w:t xml:space="preserve">             </w:t>
      </w:r>
      <w:r w:rsidR="00F61D6D">
        <w:rPr>
          <w:rFonts w:ascii="Times New Roman" w:hAnsi="Times New Roman" w:cs="Times New Roman"/>
          <w:sz w:val="26"/>
          <w:szCs w:val="26"/>
        </w:rPr>
        <w:t xml:space="preserve">                </w:t>
      </w:r>
      <w:r>
        <w:rPr>
          <w:rFonts w:ascii="Times New Roman" w:hAnsi="Times New Roman" w:cs="Times New Roman"/>
          <w:sz w:val="26"/>
          <w:szCs w:val="26"/>
        </w:rPr>
        <w:t>А.В. Мадисон</w:t>
      </w: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C56E2B" w:rsidRDefault="00C56E2B" w:rsidP="0010625E">
      <w:pPr>
        <w:pStyle w:val="a3"/>
        <w:jc w:val="both"/>
        <w:rPr>
          <w:rFonts w:ascii="Times New Roman" w:hAnsi="Times New Roman" w:cs="Times New Roman"/>
          <w:sz w:val="26"/>
          <w:szCs w:val="26"/>
        </w:rPr>
      </w:pPr>
    </w:p>
    <w:p w:rsidR="00F048B1" w:rsidRDefault="00F048B1" w:rsidP="0010625E">
      <w:pPr>
        <w:pStyle w:val="a3"/>
        <w:jc w:val="both"/>
        <w:rPr>
          <w:rFonts w:ascii="Times New Roman" w:hAnsi="Times New Roman" w:cs="Times New Roman"/>
          <w:sz w:val="26"/>
          <w:szCs w:val="26"/>
        </w:rPr>
      </w:pPr>
    </w:p>
    <w:p w:rsidR="00F048B1" w:rsidRDefault="00F048B1" w:rsidP="0010625E">
      <w:pPr>
        <w:pStyle w:val="a3"/>
        <w:jc w:val="both"/>
        <w:rPr>
          <w:rFonts w:ascii="Times New Roman" w:hAnsi="Times New Roman" w:cs="Times New Roman"/>
          <w:sz w:val="26"/>
          <w:szCs w:val="26"/>
        </w:rPr>
      </w:pPr>
    </w:p>
    <w:p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 xml:space="preserve"> Приложение к Решению</w:t>
      </w:r>
    </w:p>
    <w:p w:rsidR="00F61D6D" w:rsidRDefault="00F61D6D" w:rsidP="00F61D6D">
      <w:pPr>
        <w:pStyle w:val="a3"/>
        <w:jc w:val="right"/>
        <w:rPr>
          <w:rFonts w:ascii="Times New Roman" w:hAnsi="Times New Roman" w:cs="Times New Roman"/>
          <w:sz w:val="26"/>
          <w:szCs w:val="26"/>
        </w:rPr>
      </w:pPr>
      <w:r>
        <w:rPr>
          <w:rFonts w:ascii="Times New Roman" w:hAnsi="Times New Roman" w:cs="Times New Roman"/>
          <w:sz w:val="26"/>
          <w:szCs w:val="26"/>
        </w:rPr>
        <w:t xml:space="preserve">Совета депутатов </w:t>
      </w:r>
      <w:r w:rsidR="003F6537">
        <w:rPr>
          <w:rFonts w:ascii="Times New Roman" w:hAnsi="Times New Roman" w:cs="Times New Roman"/>
          <w:sz w:val="26"/>
          <w:szCs w:val="26"/>
        </w:rPr>
        <w:t>Расцветовского</w:t>
      </w:r>
      <w:r>
        <w:rPr>
          <w:rFonts w:ascii="Times New Roman" w:hAnsi="Times New Roman" w:cs="Times New Roman"/>
          <w:sz w:val="26"/>
          <w:szCs w:val="26"/>
        </w:rPr>
        <w:t xml:space="preserve"> сельсовета</w:t>
      </w:r>
    </w:p>
    <w:p w:rsidR="00F61D6D" w:rsidRDefault="0010625E" w:rsidP="00F61D6D">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r w:rsidR="000372C9">
        <w:rPr>
          <w:rFonts w:ascii="Times New Roman" w:hAnsi="Times New Roman" w:cs="Times New Roman"/>
          <w:sz w:val="26"/>
          <w:szCs w:val="26"/>
        </w:rPr>
        <w:t xml:space="preserve">       </w:t>
      </w:r>
      <w:bookmarkStart w:id="0" w:name="_GoBack"/>
      <w:bookmarkEnd w:id="0"/>
      <w:r w:rsidRPr="0010625E">
        <w:rPr>
          <w:rFonts w:ascii="Times New Roman" w:hAnsi="Times New Roman" w:cs="Times New Roman"/>
          <w:sz w:val="26"/>
          <w:szCs w:val="26"/>
        </w:rPr>
        <w:t xml:space="preserve"> №</w:t>
      </w:r>
    </w:p>
    <w:p w:rsidR="00F61D6D" w:rsidRDefault="00F61D6D" w:rsidP="0010625E">
      <w:pPr>
        <w:pStyle w:val="a3"/>
        <w:jc w:val="both"/>
        <w:rPr>
          <w:rFonts w:ascii="Times New Roman" w:hAnsi="Times New Roman" w:cs="Times New Roman"/>
          <w:sz w:val="26"/>
          <w:szCs w:val="26"/>
        </w:rPr>
      </w:pPr>
    </w:p>
    <w:p w:rsidR="00F61D6D" w:rsidRPr="00F61D6D" w:rsidRDefault="00F61D6D" w:rsidP="00F61D6D">
      <w:pPr>
        <w:pStyle w:val="a3"/>
        <w:jc w:val="center"/>
        <w:rPr>
          <w:rFonts w:ascii="Times New Roman" w:hAnsi="Times New Roman" w:cs="Times New Roman"/>
          <w:b/>
          <w:bCs/>
          <w:sz w:val="26"/>
          <w:szCs w:val="26"/>
        </w:rPr>
      </w:pPr>
      <w:r w:rsidRPr="00F61D6D">
        <w:rPr>
          <w:rFonts w:ascii="Times New Roman" w:hAnsi="Times New Roman" w:cs="Times New Roman"/>
          <w:b/>
          <w:bCs/>
          <w:sz w:val="26"/>
          <w:szCs w:val="26"/>
        </w:rPr>
        <w:t xml:space="preserve">Положение о муниципальном контроле на автомобильном транспорте и в дорожном хозяйстве на территории </w:t>
      </w:r>
      <w:r w:rsidR="003F6537">
        <w:rPr>
          <w:rFonts w:ascii="Times New Roman" w:hAnsi="Times New Roman" w:cs="Times New Roman"/>
          <w:b/>
          <w:bCs/>
          <w:sz w:val="26"/>
          <w:szCs w:val="26"/>
        </w:rPr>
        <w:t>Расцветовского</w:t>
      </w:r>
      <w:r w:rsidRPr="00F61D6D">
        <w:rPr>
          <w:rFonts w:ascii="Times New Roman" w:hAnsi="Times New Roman" w:cs="Times New Roman"/>
          <w:b/>
          <w:bCs/>
          <w:sz w:val="26"/>
          <w:szCs w:val="26"/>
        </w:rPr>
        <w:t xml:space="preserve"> сельсовета Усть-Абаканского района Республики Хакасия</w:t>
      </w:r>
    </w:p>
    <w:p w:rsidR="00F61D6D" w:rsidRDefault="00F61D6D" w:rsidP="0010625E">
      <w:pPr>
        <w:pStyle w:val="a3"/>
        <w:jc w:val="both"/>
        <w:rPr>
          <w:rFonts w:ascii="Times New Roman" w:hAnsi="Times New Roman" w:cs="Times New Roman"/>
          <w:sz w:val="26"/>
          <w:szCs w:val="26"/>
        </w:rPr>
      </w:pPr>
    </w:p>
    <w:p w:rsidR="00F61D6D" w:rsidRPr="00F61D6D" w:rsidRDefault="0010625E" w:rsidP="00F61D6D">
      <w:pPr>
        <w:pStyle w:val="a3"/>
        <w:jc w:val="center"/>
        <w:rPr>
          <w:rFonts w:ascii="Times New Roman" w:hAnsi="Times New Roman" w:cs="Times New Roman"/>
          <w:b/>
          <w:bCs/>
          <w:sz w:val="26"/>
          <w:szCs w:val="26"/>
        </w:rPr>
      </w:pPr>
      <w:r w:rsidRPr="00F61D6D">
        <w:rPr>
          <w:rFonts w:ascii="Times New Roman" w:hAnsi="Times New Roman" w:cs="Times New Roman"/>
          <w:b/>
          <w:bCs/>
          <w:sz w:val="26"/>
          <w:szCs w:val="26"/>
        </w:rPr>
        <w:t>Общие положения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Настоящее Положение устанавливает порядок осуществления муниципального контроля на автомобильном транспорте</w:t>
      </w:r>
      <w:r w:rsidR="00F61D6D" w:rsidRPr="00F61D6D">
        <w:rPr>
          <w:rFonts w:ascii="Times New Roman" w:hAnsi="Times New Roman" w:cs="Times New Roman"/>
          <w:sz w:val="26"/>
          <w:szCs w:val="26"/>
        </w:rPr>
        <w:t xml:space="preserve">и в дорожном хозяйстве на территории </w:t>
      </w:r>
      <w:r w:rsidR="003F6537">
        <w:rPr>
          <w:rFonts w:ascii="Times New Roman" w:hAnsi="Times New Roman" w:cs="Times New Roman"/>
          <w:sz w:val="26"/>
          <w:szCs w:val="26"/>
        </w:rPr>
        <w:t>Расцветовского</w:t>
      </w:r>
      <w:r w:rsidR="00F61D6D" w:rsidRPr="00F61D6D">
        <w:rPr>
          <w:rFonts w:ascii="Times New Roman" w:hAnsi="Times New Roman" w:cs="Times New Roman"/>
          <w:sz w:val="26"/>
          <w:szCs w:val="26"/>
        </w:rPr>
        <w:t xml:space="preserve"> сельсовета Усть-Абаканского района Республики Хакасия</w:t>
      </w:r>
      <w:r w:rsidRPr="0010625E">
        <w:rPr>
          <w:rFonts w:ascii="Times New Roman" w:hAnsi="Times New Roman" w:cs="Times New Roman"/>
          <w:sz w:val="26"/>
          <w:szCs w:val="26"/>
        </w:rPr>
        <w:t>(далее – муниципальный контроль). Муниципальный контроль на автомобильном транспортеи в дорожном хозяйстве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Предметом муниципального контроля на автомобильном транспорте и в дорожном хозяйстве является соблюдение обязательных требований: </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транспортеи в дорожном хозяйстве в области организации регулярных перевозок.</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Муниципальный контроль осуществляется </w:t>
      </w:r>
      <w:r w:rsidR="003F6537">
        <w:rPr>
          <w:rFonts w:ascii="Times New Roman" w:hAnsi="Times New Roman" w:cs="Times New Roman"/>
          <w:sz w:val="26"/>
          <w:szCs w:val="26"/>
        </w:rPr>
        <w:t>А</w:t>
      </w:r>
      <w:r w:rsidR="00642CF2" w:rsidRPr="0010625E">
        <w:rPr>
          <w:rFonts w:ascii="Times New Roman" w:hAnsi="Times New Roman" w:cs="Times New Roman"/>
          <w:sz w:val="26"/>
          <w:szCs w:val="26"/>
        </w:rPr>
        <w:t xml:space="preserve">дминистрацией </w:t>
      </w:r>
      <w:r w:rsidR="003F6537">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в </w:t>
      </w:r>
      <w:r w:rsidR="00642CF2" w:rsidRPr="0010625E">
        <w:rPr>
          <w:rFonts w:ascii="Times New Roman" w:hAnsi="Times New Roman" w:cs="Times New Roman"/>
          <w:sz w:val="26"/>
          <w:szCs w:val="26"/>
        </w:rPr>
        <w:t xml:space="preserve">лице </w:t>
      </w:r>
      <w:r w:rsidR="00642CF2">
        <w:rPr>
          <w:rFonts w:ascii="Times New Roman" w:hAnsi="Times New Roman" w:cs="Times New Roman"/>
          <w:sz w:val="26"/>
          <w:szCs w:val="26"/>
        </w:rPr>
        <w:t>специалистов администрации</w:t>
      </w:r>
      <w:r w:rsidRPr="0010625E">
        <w:rPr>
          <w:rFonts w:ascii="Times New Roman" w:hAnsi="Times New Roman" w:cs="Times New Roman"/>
          <w:sz w:val="26"/>
          <w:szCs w:val="26"/>
        </w:rPr>
        <w:t>.</w:t>
      </w:r>
    </w:p>
    <w:p w:rsidR="00642CF2" w:rsidRDefault="003F6537"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4. Должностными лицами А</w:t>
      </w:r>
      <w:r w:rsidR="0010625E" w:rsidRPr="0010625E">
        <w:rPr>
          <w:rFonts w:ascii="Times New Roman" w:hAnsi="Times New Roman" w:cs="Times New Roman"/>
          <w:sz w:val="26"/>
          <w:szCs w:val="26"/>
        </w:rPr>
        <w:t xml:space="preserve">дминистрации </w:t>
      </w:r>
      <w:r>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 xml:space="preserve">, уполномоченными осуществлять муниципальный контроль от имени администрации (далее – инспектор), являются: </w:t>
      </w:r>
      <w:r w:rsidR="00642CF2" w:rsidRPr="0010625E">
        <w:rPr>
          <w:rFonts w:ascii="Times New Roman" w:hAnsi="Times New Roman" w:cs="Times New Roman"/>
          <w:sz w:val="26"/>
          <w:szCs w:val="26"/>
        </w:rPr>
        <w:t xml:space="preserve">- </w:t>
      </w:r>
      <w:r w:rsidR="00642CF2">
        <w:rPr>
          <w:rFonts w:ascii="Times New Roman" w:hAnsi="Times New Roman" w:cs="Times New Roman"/>
          <w:sz w:val="26"/>
          <w:szCs w:val="26"/>
        </w:rPr>
        <w:t>специалисты 1 категории.</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5. Инспекторы, при осуществлении муниципального контроля на автомобильном транспорт</w:t>
      </w:r>
      <w:r w:rsidR="00642CF2">
        <w:rPr>
          <w:rFonts w:ascii="Times New Roman" w:hAnsi="Times New Roman" w:cs="Times New Roman"/>
          <w:sz w:val="26"/>
          <w:szCs w:val="26"/>
        </w:rPr>
        <w:t xml:space="preserve">е </w:t>
      </w:r>
      <w:r w:rsidRPr="0010625E">
        <w:rPr>
          <w:rFonts w:ascii="Times New Roman" w:hAnsi="Times New Roman" w:cs="Times New Roman"/>
          <w:sz w:val="26"/>
          <w:szCs w:val="26"/>
        </w:rPr>
        <w:t xml:space="preserve">и в дорожном хозяйстве на </w:t>
      </w:r>
      <w:r w:rsidR="00642CF2" w:rsidRPr="0010625E">
        <w:rPr>
          <w:rFonts w:ascii="Times New Roman" w:hAnsi="Times New Roman" w:cs="Times New Roman"/>
          <w:sz w:val="26"/>
          <w:szCs w:val="26"/>
        </w:rPr>
        <w:t xml:space="preserve">территории </w:t>
      </w:r>
      <w:r w:rsidR="003F6537">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6. Муниципальный контроль на автомобильном </w:t>
      </w:r>
      <w:r w:rsidR="00642CF2" w:rsidRPr="0010625E">
        <w:rPr>
          <w:rFonts w:ascii="Times New Roman" w:hAnsi="Times New Roman" w:cs="Times New Roman"/>
          <w:sz w:val="26"/>
          <w:szCs w:val="26"/>
        </w:rPr>
        <w:t>транспортеи</w:t>
      </w:r>
      <w:r w:rsidRPr="0010625E">
        <w:rPr>
          <w:rFonts w:ascii="Times New Roman" w:hAnsi="Times New Roman" w:cs="Times New Roman"/>
          <w:sz w:val="26"/>
          <w:szCs w:val="26"/>
        </w:rPr>
        <w:t xml:space="preserve"> в дорожном хозяйстве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7. Объектами муниципального контроля являются: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lastRenderedPageBreak/>
        <w:t xml:space="preserve"> - деятельность по осуществлению работ по капитальному ремонту, ремонту и содержанию дорог общего пользования;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деятельность по использованию полос отвода и (или) придорожных полос автомобильных дорог общего пользования местного значения;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остановочный пункт, в том числе расположенный на территории автостанции;</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транспортное средство;</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автомобильная дорога общего пользования местного значения и искусственные дорожные сооружения на ней;</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придорожные полосы и полосы </w:t>
      </w:r>
      <w:proofErr w:type="gramStart"/>
      <w:r w:rsidRPr="0010625E">
        <w:rPr>
          <w:rFonts w:ascii="Times New Roman" w:hAnsi="Times New Roman" w:cs="Times New Roman"/>
          <w:sz w:val="26"/>
          <w:szCs w:val="26"/>
        </w:rPr>
        <w:t>отвода</w:t>
      </w:r>
      <w:proofErr w:type="gramEnd"/>
      <w:r w:rsidRPr="0010625E">
        <w:rPr>
          <w:rFonts w:ascii="Times New Roman" w:hAnsi="Times New Roman" w:cs="Times New Roman"/>
          <w:sz w:val="26"/>
          <w:szCs w:val="26"/>
        </w:rPr>
        <w:t xml:space="preserve"> автомобильных дорог общего пользования местного значения; </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деятельность по перевозке пассажиров и иных лиц автобусами по муниципальным маршрутам;</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деятельность по оказанию услуг автостанцией.</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8. Администр</w:t>
      </w:r>
      <w:r w:rsidR="00642CF2">
        <w:rPr>
          <w:rFonts w:ascii="Times New Roman" w:hAnsi="Times New Roman" w:cs="Times New Roman"/>
          <w:sz w:val="26"/>
          <w:szCs w:val="26"/>
        </w:rPr>
        <w:t xml:space="preserve">ация </w:t>
      </w:r>
      <w:r w:rsidR="00E80D4F">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 xml:space="preserve">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w:t>
      </w:r>
      <w:r w:rsidR="00E80D4F">
        <w:rPr>
          <w:rFonts w:ascii="Times New Roman" w:hAnsi="Times New Roman" w:cs="Times New Roman"/>
          <w:sz w:val="26"/>
          <w:szCs w:val="26"/>
        </w:rPr>
        <w:t>с типовой формой, утверждаемой А</w:t>
      </w:r>
      <w:r w:rsidRPr="0010625E">
        <w:rPr>
          <w:rFonts w:ascii="Times New Roman" w:hAnsi="Times New Roman" w:cs="Times New Roman"/>
          <w:sz w:val="26"/>
          <w:szCs w:val="26"/>
        </w:rPr>
        <w:t xml:space="preserve">дминистрацией </w:t>
      </w:r>
      <w:r w:rsidR="00E80D4F">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Администрация </w:t>
      </w:r>
      <w:r w:rsidR="00E80D4F">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 </w:t>
      </w:r>
      <w:r w:rsidR="00E80D4F">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0625E">
        <w:rPr>
          <w:rFonts w:ascii="Times New Roman" w:hAnsi="Times New Roman" w:cs="Times New Roman"/>
          <w:sz w:val="26"/>
          <w:szCs w:val="26"/>
        </w:rPr>
        <w:t>также</w:t>
      </w:r>
      <w:proofErr w:type="gramEnd"/>
      <w:r w:rsidRPr="0010625E">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9. К отношениям, связанным с осуществлением муниципального контроля на автомобильном транспорте и в дорожном хозяйстве,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10. Система оценки и управления рисками при осуществлении муниципального контроля на автомобильном транспортеи в дорожном хозяйстве на территории </w:t>
      </w:r>
      <w:r w:rsidR="00E80D4F">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не применяется.</w:t>
      </w:r>
    </w:p>
    <w:p w:rsidR="00642CF2"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транспортеи в дорожном хозяйстве на территории </w:t>
      </w:r>
      <w:r w:rsidR="00E80D4F">
        <w:rPr>
          <w:rFonts w:ascii="Times New Roman" w:hAnsi="Times New Roman" w:cs="Times New Roman"/>
          <w:sz w:val="26"/>
          <w:szCs w:val="26"/>
        </w:rPr>
        <w:t>Расцветовского</w:t>
      </w:r>
      <w:r w:rsidR="00642CF2">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не применяется.</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12. 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31.07.2020 № 248-ФЗ «О </w:t>
      </w:r>
      <w:r w:rsidRPr="0010625E">
        <w:rPr>
          <w:rFonts w:ascii="Times New Roman" w:hAnsi="Times New Roman" w:cs="Times New Roman"/>
          <w:sz w:val="26"/>
          <w:szCs w:val="26"/>
        </w:rPr>
        <w:lastRenderedPageBreak/>
        <w:t>государственном контроле (надзоре) и муниципальном контроле в Российской Федерации».</w:t>
      </w:r>
    </w:p>
    <w:p w:rsidR="0072784B" w:rsidRPr="0072784B" w:rsidRDefault="0010625E" w:rsidP="0072784B">
      <w:pPr>
        <w:pStyle w:val="a3"/>
        <w:jc w:val="center"/>
        <w:rPr>
          <w:rFonts w:ascii="Times New Roman" w:hAnsi="Times New Roman" w:cs="Times New Roman"/>
          <w:b/>
          <w:bCs/>
          <w:sz w:val="26"/>
          <w:szCs w:val="26"/>
        </w:rPr>
      </w:pPr>
      <w:r w:rsidRPr="0072784B">
        <w:rPr>
          <w:rFonts w:ascii="Times New Roman" w:hAnsi="Times New Roman" w:cs="Times New Roman"/>
          <w:b/>
          <w:bCs/>
          <w:sz w:val="26"/>
          <w:szCs w:val="26"/>
        </w:rPr>
        <w:t>Профилактика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13. Профилакт</w:t>
      </w:r>
      <w:r w:rsidR="00E80D4F">
        <w:rPr>
          <w:rFonts w:ascii="Times New Roman" w:hAnsi="Times New Roman" w:cs="Times New Roman"/>
          <w:sz w:val="26"/>
          <w:szCs w:val="26"/>
        </w:rPr>
        <w:t>ические мероприятия проводятся А</w:t>
      </w:r>
      <w:r w:rsidRPr="0010625E">
        <w:rPr>
          <w:rFonts w:ascii="Times New Roman" w:hAnsi="Times New Roman" w:cs="Times New Roman"/>
          <w:sz w:val="26"/>
          <w:szCs w:val="26"/>
        </w:rPr>
        <w:t xml:space="preserve">дминистрацией </w:t>
      </w:r>
      <w:r w:rsidR="00E80D4F">
        <w:rPr>
          <w:rFonts w:ascii="Times New Roman" w:hAnsi="Times New Roman" w:cs="Times New Roman"/>
          <w:sz w:val="26"/>
          <w:szCs w:val="26"/>
        </w:rPr>
        <w:t>Расцветовского</w:t>
      </w:r>
      <w:r w:rsidR="0072784B">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14. Профилактические мероприятия осуществляются на основании ежегодной </w:t>
      </w:r>
      <w:r w:rsidR="00E0692B">
        <w:rPr>
          <w:rFonts w:ascii="Times New Roman" w:hAnsi="Times New Roman" w:cs="Times New Roman"/>
          <w:sz w:val="26"/>
          <w:szCs w:val="26"/>
        </w:rPr>
        <w:t>муниципальной п</w:t>
      </w:r>
      <w:r w:rsidRPr="0010625E">
        <w:rPr>
          <w:rFonts w:ascii="Times New Roman" w:hAnsi="Times New Roman" w:cs="Times New Roman"/>
          <w:sz w:val="26"/>
          <w:szCs w:val="26"/>
        </w:rPr>
        <w:t xml:space="preserve">рограммы </w:t>
      </w:r>
      <w:r w:rsidR="00E0692B">
        <w:rPr>
          <w:rFonts w:ascii="Times New Roman" w:hAnsi="Times New Roman" w:cs="Times New Roman"/>
          <w:sz w:val="26"/>
          <w:szCs w:val="26"/>
        </w:rPr>
        <w:t xml:space="preserve"> «Комплексное развитие транспортной инфраструктуры </w:t>
      </w:r>
      <w:r w:rsidR="00E80D4F">
        <w:rPr>
          <w:rFonts w:ascii="Times New Roman" w:hAnsi="Times New Roman" w:cs="Times New Roman"/>
          <w:sz w:val="26"/>
          <w:szCs w:val="26"/>
        </w:rPr>
        <w:t>Расцветовского</w:t>
      </w:r>
      <w:r w:rsidR="00E0692B">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утверждаемой постановлением </w:t>
      </w:r>
      <w:r w:rsidR="00E80D4F">
        <w:rPr>
          <w:rFonts w:ascii="Times New Roman" w:hAnsi="Times New Roman" w:cs="Times New Roman"/>
          <w:sz w:val="26"/>
          <w:szCs w:val="26"/>
        </w:rPr>
        <w:t>А</w:t>
      </w:r>
      <w:r w:rsidR="0052248E" w:rsidRPr="0010625E">
        <w:rPr>
          <w:rFonts w:ascii="Times New Roman" w:hAnsi="Times New Roman" w:cs="Times New Roman"/>
          <w:sz w:val="26"/>
          <w:szCs w:val="26"/>
        </w:rPr>
        <w:t xml:space="preserve">дминистрации </w:t>
      </w:r>
      <w:r w:rsidR="00E80D4F">
        <w:rPr>
          <w:rFonts w:ascii="Times New Roman" w:hAnsi="Times New Roman" w:cs="Times New Roman"/>
          <w:sz w:val="26"/>
          <w:szCs w:val="26"/>
        </w:rPr>
        <w:t>Расцветовского</w:t>
      </w:r>
      <w:r w:rsidR="0072784B">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 xml:space="preserve">в соответствии с законодательством. </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15. При осуществлении муниципального контроля могут проводиться следующие виды профилактических мероприятий:</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информирование;</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объявление предостережения;</w:t>
      </w:r>
    </w:p>
    <w:p w:rsidR="0072784B"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консультирование</w:t>
      </w:r>
      <w:r w:rsidR="0072784B">
        <w:rPr>
          <w:rFonts w:ascii="Times New Roman" w:hAnsi="Times New Roman" w:cs="Times New Roman"/>
          <w:sz w:val="26"/>
          <w:szCs w:val="26"/>
        </w:rPr>
        <w:t>.</w:t>
      </w:r>
    </w:p>
    <w:p w:rsidR="0052248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16.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00E80D4F">
        <w:rPr>
          <w:rFonts w:ascii="Times New Roman" w:hAnsi="Times New Roman" w:cs="Times New Roman"/>
          <w:sz w:val="26"/>
          <w:szCs w:val="26"/>
        </w:rPr>
        <w:t>поселок-расцвет</w:t>
      </w:r>
      <w:proofErr w:type="gramStart"/>
      <w:r w:rsidR="00CB26BF">
        <w:rPr>
          <w:rFonts w:ascii="Times New Roman" w:hAnsi="Times New Roman" w:cs="Times New Roman"/>
          <w:sz w:val="26"/>
          <w:szCs w:val="26"/>
        </w:rPr>
        <w:t>.р</w:t>
      </w:r>
      <w:proofErr w:type="gramEnd"/>
      <w:r w:rsidR="00CB26BF">
        <w:rPr>
          <w:rFonts w:ascii="Times New Roman" w:hAnsi="Times New Roman" w:cs="Times New Roman"/>
          <w:sz w:val="26"/>
          <w:szCs w:val="26"/>
        </w:rPr>
        <w:t>ф</w:t>
      </w:r>
      <w:proofErr w:type="spellEnd"/>
      <w:r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Должностные лица, ответственные за размещение информации, предусмотренной настоящим Положени</w:t>
      </w:r>
      <w:r w:rsidR="00E80D4F">
        <w:rPr>
          <w:rFonts w:ascii="Times New Roman" w:hAnsi="Times New Roman" w:cs="Times New Roman"/>
          <w:sz w:val="26"/>
          <w:szCs w:val="26"/>
        </w:rPr>
        <w:t>ем, определяются распоряжением А</w:t>
      </w:r>
      <w:r w:rsidRPr="0010625E">
        <w:rPr>
          <w:rFonts w:ascii="Times New Roman" w:hAnsi="Times New Roman" w:cs="Times New Roman"/>
          <w:sz w:val="26"/>
          <w:szCs w:val="26"/>
        </w:rPr>
        <w:t>дмин</w:t>
      </w:r>
      <w:r w:rsidR="0052248E">
        <w:rPr>
          <w:rFonts w:ascii="Times New Roman" w:hAnsi="Times New Roman" w:cs="Times New Roman"/>
          <w:sz w:val="26"/>
          <w:szCs w:val="26"/>
        </w:rPr>
        <w:t xml:space="preserve">истрации </w:t>
      </w:r>
      <w:r w:rsidR="00E80D4F">
        <w:rPr>
          <w:rFonts w:ascii="Times New Roman" w:hAnsi="Times New Roman" w:cs="Times New Roman"/>
          <w:sz w:val="26"/>
          <w:szCs w:val="26"/>
        </w:rPr>
        <w:t>Расцветовского</w:t>
      </w:r>
      <w:r w:rsidR="0052248E">
        <w:rPr>
          <w:rFonts w:ascii="Times New Roman" w:hAnsi="Times New Roman" w:cs="Times New Roman"/>
          <w:sz w:val="26"/>
          <w:szCs w:val="26"/>
        </w:rPr>
        <w:t xml:space="preserve"> сельсовета.</w:t>
      </w:r>
    </w:p>
    <w:p w:rsidR="00CB26BF" w:rsidRDefault="00E80D4F"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17. При поступлении в А</w:t>
      </w:r>
      <w:r w:rsidR="0010625E" w:rsidRPr="0010625E">
        <w:rPr>
          <w:rFonts w:ascii="Times New Roman" w:hAnsi="Times New Roman" w:cs="Times New Roman"/>
          <w:sz w:val="26"/>
          <w:szCs w:val="26"/>
        </w:rPr>
        <w:t xml:space="preserve">дминистрацию </w:t>
      </w:r>
      <w:r>
        <w:rPr>
          <w:rFonts w:ascii="Times New Roman" w:hAnsi="Times New Roman" w:cs="Times New Roman"/>
          <w:sz w:val="26"/>
          <w:szCs w:val="26"/>
        </w:rPr>
        <w:t>Расцветовского</w:t>
      </w:r>
      <w:r w:rsidR="00CB26BF">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 </w:t>
      </w:r>
      <w:proofErr w:type="gramStart"/>
      <w:r w:rsidR="0010625E" w:rsidRPr="0010625E">
        <w:rPr>
          <w:rFonts w:ascii="Times New Roman" w:hAnsi="Times New Roman" w:cs="Times New Roman"/>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0010625E" w:rsidRPr="0010625E">
        <w:rPr>
          <w:rFonts w:ascii="Times New Roman" w:hAnsi="Times New Roman" w:cs="Times New Roman"/>
          <w:sz w:val="26"/>
          <w:szCs w:val="26"/>
        </w:rPr>
        <w:t xml:space="preserve"> Форма предостережение о недопустимости нарушения обязательных требований утверждается администрацией </w:t>
      </w:r>
      <w:r>
        <w:rPr>
          <w:rFonts w:ascii="Times New Roman" w:hAnsi="Times New Roman" w:cs="Times New Roman"/>
          <w:sz w:val="26"/>
          <w:szCs w:val="26"/>
        </w:rPr>
        <w:t>Расцветовского</w:t>
      </w:r>
      <w:r w:rsidR="00CB26BF">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 Инспектор регистрирует предостережение в журнале учета объявленных предостережений с присвоением регистрационного номер</w:t>
      </w:r>
      <w:r>
        <w:rPr>
          <w:rFonts w:ascii="Times New Roman" w:hAnsi="Times New Roman" w:cs="Times New Roman"/>
          <w:sz w:val="26"/>
          <w:szCs w:val="26"/>
        </w:rPr>
        <w:t>а, форма которого утверждается А</w:t>
      </w:r>
      <w:r w:rsidR="0010625E" w:rsidRPr="0010625E">
        <w:rPr>
          <w:rFonts w:ascii="Times New Roman" w:hAnsi="Times New Roman" w:cs="Times New Roman"/>
          <w:sz w:val="26"/>
          <w:szCs w:val="26"/>
        </w:rPr>
        <w:t xml:space="preserve">дминистрацией </w:t>
      </w:r>
      <w:r>
        <w:rPr>
          <w:rFonts w:ascii="Times New Roman" w:hAnsi="Times New Roman" w:cs="Times New Roman"/>
          <w:sz w:val="26"/>
          <w:szCs w:val="26"/>
        </w:rPr>
        <w:t>Расцветовского</w:t>
      </w:r>
      <w:r w:rsidR="00CB26BF">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 xml:space="preserve">.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w:t>
      </w:r>
      <w:r w:rsidR="0010625E" w:rsidRPr="0010625E">
        <w:rPr>
          <w:rFonts w:ascii="Times New Roman" w:hAnsi="Times New Roman" w:cs="Times New Roman"/>
          <w:sz w:val="26"/>
          <w:szCs w:val="26"/>
        </w:rPr>
        <w:lastRenderedPageBreak/>
        <w:t>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а) наименование контролируемого лица;</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б) сведения об объекте муниципального контроля;</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 дата и номер предостережения, направленного в адрес контролируемого лица;</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д) желаемый способ получения ответа по итогам рассмотрения возражения;</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е) фамилию, имя, отчество </w:t>
      </w:r>
      <w:proofErr w:type="gramStart"/>
      <w:r w:rsidRPr="0010625E">
        <w:rPr>
          <w:rFonts w:ascii="Times New Roman" w:hAnsi="Times New Roman" w:cs="Times New Roman"/>
          <w:sz w:val="26"/>
          <w:szCs w:val="26"/>
        </w:rPr>
        <w:t>направившего</w:t>
      </w:r>
      <w:proofErr w:type="gramEnd"/>
      <w:r w:rsidRPr="0010625E">
        <w:rPr>
          <w:rFonts w:ascii="Times New Roman" w:hAnsi="Times New Roman" w:cs="Times New Roman"/>
          <w:sz w:val="26"/>
          <w:szCs w:val="26"/>
        </w:rPr>
        <w:t xml:space="preserve"> возражение;</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ж) дату направления возражения.</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может</w:t>
      </w:r>
      <w:r w:rsidR="00E80D4F">
        <w:rPr>
          <w:rFonts w:ascii="Times New Roman" w:hAnsi="Times New Roman" w:cs="Times New Roman"/>
          <w:sz w:val="26"/>
          <w:szCs w:val="26"/>
        </w:rPr>
        <w:t xml:space="preserve"> осуществляться уполномоченным А</w:t>
      </w:r>
      <w:r w:rsidRPr="0010625E">
        <w:rPr>
          <w:rFonts w:ascii="Times New Roman" w:hAnsi="Times New Roman" w:cs="Times New Roman"/>
          <w:sz w:val="26"/>
          <w:szCs w:val="26"/>
        </w:rPr>
        <w:t>дминистрацией</w:t>
      </w:r>
      <w:r w:rsidR="008B2BFD">
        <w:rPr>
          <w:rFonts w:ascii="Times New Roman" w:hAnsi="Times New Roman" w:cs="Times New Roman"/>
          <w:sz w:val="26"/>
          <w:szCs w:val="26"/>
        </w:rPr>
        <w:t xml:space="preserve"> </w:t>
      </w:r>
      <w:r w:rsidR="00E80D4F">
        <w:rPr>
          <w:rFonts w:ascii="Times New Roman" w:hAnsi="Times New Roman" w:cs="Times New Roman"/>
          <w:sz w:val="26"/>
          <w:szCs w:val="26"/>
        </w:rPr>
        <w:t>Расцветовского</w:t>
      </w:r>
      <w:r w:rsidR="00CB26BF">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 xml:space="preserve">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CB26BF" w:rsidRPr="0010625E">
        <w:rPr>
          <w:rFonts w:ascii="Times New Roman" w:hAnsi="Times New Roman" w:cs="Times New Roman"/>
          <w:sz w:val="26"/>
          <w:szCs w:val="26"/>
        </w:rPr>
        <w:t xml:space="preserve">- </w:t>
      </w:r>
      <w:r w:rsidR="00E80D4F">
        <w:rPr>
          <w:rFonts w:ascii="Times New Roman" w:hAnsi="Times New Roman" w:cs="Times New Roman"/>
          <w:sz w:val="26"/>
          <w:szCs w:val="26"/>
        </w:rPr>
        <w:t>специалистами А</w:t>
      </w:r>
      <w:r w:rsidR="00CB26BF">
        <w:rPr>
          <w:rFonts w:ascii="Times New Roman" w:hAnsi="Times New Roman" w:cs="Times New Roman"/>
          <w:sz w:val="26"/>
          <w:szCs w:val="26"/>
        </w:rPr>
        <w:t xml:space="preserve">дминистрации </w:t>
      </w:r>
      <w:r w:rsidR="00E80D4F">
        <w:rPr>
          <w:rFonts w:ascii="Times New Roman" w:hAnsi="Times New Roman" w:cs="Times New Roman"/>
          <w:sz w:val="26"/>
          <w:szCs w:val="26"/>
        </w:rPr>
        <w:t>Расцветовского</w:t>
      </w:r>
      <w:r w:rsidR="00CB26BF">
        <w:rPr>
          <w:rFonts w:ascii="Times New Roman" w:hAnsi="Times New Roman" w:cs="Times New Roman"/>
          <w:sz w:val="26"/>
          <w:szCs w:val="26"/>
        </w:rPr>
        <w:t xml:space="preserve"> сельсовета.</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Информация о месте приема, а также об установленных для приема днях и часах размещается на официальном </w:t>
      </w:r>
      <w:r w:rsidR="008B2BFD">
        <w:rPr>
          <w:rFonts w:ascii="Times New Roman" w:hAnsi="Times New Roman" w:cs="Times New Roman"/>
          <w:sz w:val="26"/>
          <w:szCs w:val="26"/>
        </w:rPr>
        <w:t>сайте Администрации Расцветовского сельсовета в сети Интернет</w:t>
      </w:r>
      <w:r w:rsidRPr="0010625E">
        <w:rPr>
          <w:rFonts w:ascii="Times New Roman" w:hAnsi="Times New Roman" w:cs="Times New Roman"/>
          <w:sz w:val="26"/>
          <w:szCs w:val="26"/>
        </w:rPr>
        <w:t>.</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Консультирование осуществляется по следующим вопросам:</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организация и осуществление муниципального контроля;</w:t>
      </w:r>
    </w:p>
    <w:p w:rsidR="00CB26BF"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порядок осуществления профилактических, контрольных (надзорных) мероприятий, установленных настоящим положением. Консультирование в письменной форме осуществляется инспектором в следующих случаях:</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 </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2) за время консультирования предоставить ответ на поставленные вопросы невозможно;</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w:t>
      </w:r>
      <w:proofErr w:type="gramStart"/>
      <w:r w:rsidRPr="0010625E">
        <w:rPr>
          <w:rFonts w:ascii="Times New Roman" w:hAnsi="Times New Roman" w:cs="Times New Roman"/>
          <w:sz w:val="26"/>
          <w:szCs w:val="26"/>
        </w:rPr>
        <w:t>относятся к сфере вида муниципального контроля даются</w:t>
      </w:r>
      <w:proofErr w:type="gramEnd"/>
      <w:r w:rsidRPr="0010625E">
        <w:rPr>
          <w:rFonts w:ascii="Times New Roman" w:hAnsi="Times New Roman" w:cs="Times New Roman"/>
          <w:sz w:val="26"/>
          <w:szCs w:val="26"/>
        </w:rPr>
        <w:t xml:space="preserve"> необходимые разъяснения по обращению в соответствующие органы власти или к соответствующим должностным лицам. Администрация</w:t>
      </w:r>
      <w:r w:rsidR="008B2BFD">
        <w:rPr>
          <w:rFonts w:ascii="Times New Roman" w:hAnsi="Times New Roman" w:cs="Times New Roman"/>
          <w:sz w:val="26"/>
          <w:szCs w:val="26"/>
        </w:rPr>
        <w:t xml:space="preserve"> </w:t>
      </w:r>
      <w:r w:rsidR="00E80D4F">
        <w:rPr>
          <w:rFonts w:ascii="Times New Roman" w:hAnsi="Times New Roman" w:cs="Times New Roman"/>
          <w:sz w:val="26"/>
          <w:szCs w:val="26"/>
        </w:rPr>
        <w:t>Расцветовского</w:t>
      </w:r>
      <w:r w:rsidR="00DB5451">
        <w:rPr>
          <w:rFonts w:ascii="Times New Roman" w:hAnsi="Times New Roman" w:cs="Times New Roman"/>
          <w:sz w:val="26"/>
          <w:szCs w:val="26"/>
        </w:rPr>
        <w:t xml:space="preserve"> сельсовета </w:t>
      </w:r>
      <w:r w:rsidRPr="0010625E">
        <w:rPr>
          <w:rFonts w:ascii="Times New Roman" w:hAnsi="Times New Roman" w:cs="Times New Roman"/>
          <w:sz w:val="26"/>
          <w:szCs w:val="26"/>
        </w:rPr>
        <w:t>осуществляет учет консультирований, который проводится посредством внесения соответствующей записи в журнал консультировани</w:t>
      </w:r>
      <w:r w:rsidR="00E80D4F">
        <w:rPr>
          <w:rFonts w:ascii="Times New Roman" w:hAnsi="Times New Roman" w:cs="Times New Roman"/>
          <w:sz w:val="26"/>
          <w:szCs w:val="26"/>
        </w:rPr>
        <w:t>я, форма которого утверждается А</w:t>
      </w:r>
      <w:r w:rsidRPr="0010625E">
        <w:rPr>
          <w:rFonts w:ascii="Times New Roman" w:hAnsi="Times New Roman" w:cs="Times New Roman"/>
          <w:sz w:val="26"/>
          <w:szCs w:val="26"/>
        </w:rPr>
        <w:t xml:space="preserve">дминистрацией </w:t>
      </w:r>
      <w:r w:rsidR="00E80D4F">
        <w:rPr>
          <w:rFonts w:ascii="Times New Roman" w:hAnsi="Times New Roman" w:cs="Times New Roman"/>
          <w:sz w:val="26"/>
          <w:szCs w:val="26"/>
        </w:rPr>
        <w:t>Расцветовского</w:t>
      </w:r>
      <w:r w:rsidR="00DB5451">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10625E">
        <w:rPr>
          <w:rFonts w:ascii="Times New Roman" w:hAnsi="Times New Roman" w:cs="Times New Roman"/>
          <w:sz w:val="26"/>
          <w:szCs w:val="26"/>
        </w:rPr>
        <w:t>,</w:t>
      </w:r>
      <w:proofErr w:type="gramEnd"/>
      <w:r w:rsidRPr="0010625E">
        <w:rPr>
          <w:rFonts w:ascii="Times New Roman" w:hAnsi="Times New Roman" w:cs="Times New Roman"/>
          <w:sz w:val="26"/>
          <w:szCs w:val="26"/>
        </w:rPr>
        <w:t xml:space="preserve"> если в течение календарного года поступило пять и более </w:t>
      </w:r>
      <w:r w:rsidRPr="0010625E">
        <w:rPr>
          <w:rFonts w:ascii="Times New Roman" w:hAnsi="Times New Roman" w:cs="Times New Roman"/>
          <w:sz w:val="26"/>
          <w:szCs w:val="26"/>
        </w:rPr>
        <w:lastRenderedPageBreak/>
        <w:t>однотипных (по одним и тем же вопросам) обращений контролируемых лиц и их представителей, консультирование по таким обращениям осуществл</w:t>
      </w:r>
      <w:r w:rsidR="008B2BFD">
        <w:rPr>
          <w:rFonts w:ascii="Times New Roman" w:hAnsi="Times New Roman" w:cs="Times New Roman"/>
          <w:sz w:val="26"/>
          <w:szCs w:val="26"/>
        </w:rPr>
        <w:t>яется посредством размещения на</w:t>
      </w:r>
      <w:r w:rsidR="008B2BFD" w:rsidRPr="0010625E">
        <w:rPr>
          <w:rFonts w:ascii="Times New Roman" w:hAnsi="Times New Roman" w:cs="Times New Roman"/>
          <w:sz w:val="26"/>
          <w:szCs w:val="26"/>
        </w:rPr>
        <w:t xml:space="preserve"> официальном </w:t>
      </w:r>
      <w:r w:rsidR="008B2BFD">
        <w:rPr>
          <w:rFonts w:ascii="Times New Roman" w:hAnsi="Times New Roman" w:cs="Times New Roman"/>
          <w:sz w:val="26"/>
          <w:szCs w:val="26"/>
        </w:rPr>
        <w:t xml:space="preserve">сайте Администрации Расцветовского сельсовета в сети Интернет </w:t>
      </w:r>
      <w:r w:rsidRPr="0010625E">
        <w:rPr>
          <w:rFonts w:ascii="Times New Roman" w:hAnsi="Times New Roman" w:cs="Times New Roman"/>
          <w:sz w:val="26"/>
          <w:szCs w:val="26"/>
        </w:rPr>
        <w:t xml:space="preserve">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Порядок организации муниципального контроля 19. В рамках осуществления вида муниципального контроля при взаимодействии с контролируемым лицом проводятся следующие контрольные (надзорные) мероприятия: </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документарная проверка;</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выездная проверка</w:t>
      </w:r>
      <w:r w:rsidR="00DB5451">
        <w:rPr>
          <w:rFonts w:ascii="Times New Roman" w:hAnsi="Times New Roman" w:cs="Times New Roman"/>
          <w:sz w:val="26"/>
          <w:szCs w:val="26"/>
        </w:rPr>
        <w:t>.</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выездное обследование; </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наблюдение за соблюдением обязательных требований (мониторинг безопасности).</w:t>
      </w:r>
    </w:p>
    <w:p w:rsidR="00DB5451" w:rsidRDefault="00442792" w:rsidP="0010625E">
      <w:pPr>
        <w:pStyle w:val="a3"/>
        <w:jc w:val="both"/>
        <w:rPr>
          <w:rFonts w:ascii="Times New Roman" w:hAnsi="Times New Roman" w:cs="Times New Roman"/>
          <w:sz w:val="26"/>
          <w:szCs w:val="26"/>
        </w:rPr>
      </w:pPr>
      <w:r>
        <w:rPr>
          <w:rFonts w:ascii="Times New Roman" w:hAnsi="Times New Roman" w:cs="Times New Roman"/>
          <w:sz w:val="26"/>
          <w:szCs w:val="26"/>
        </w:rPr>
        <w:t>19.</w:t>
      </w:r>
      <w:r w:rsidR="0010625E" w:rsidRPr="0010625E">
        <w:rPr>
          <w:rFonts w:ascii="Times New Roman" w:hAnsi="Times New Roman" w:cs="Times New Roman"/>
          <w:sz w:val="26"/>
          <w:szCs w:val="26"/>
        </w:rPr>
        <w:t xml:space="preserve"> Плановые контрольные (надзорные) мероприятия при осуществлении вида муниципального контроля не проводятся.</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w:t>
      </w:r>
      <w:r w:rsidR="00442792">
        <w:rPr>
          <w:rFonts w:ascii="Times New Roman" w:hAnsi="Times New Roman" w:cs="Times New Roman"/>
          <w:sz w:val="26"/>
          <w:szCs w:val="26"/>
        </w:rPr>
        <w:t>0</w:t>
      </w:r>
      <w:r w:rsidRPr="0010625E">
        <w:rPr>
          <w:rFonts w:ascii="Times New Roman" w:hAnsi="Times New Roman" w:cs="Times New Roman"/>
          <w:sz w:val="26"/>
          <w:szCs w:val="26"/>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Контрольные (надзорные) мероприятия 22. В ходе документарной проверки рассматриваются документы контролируемых лиц, имеющиеся в распор</w:t>
      </w:r>
      <w:r w:rsidR="00E80D4F">
        <w:rPr>
          <w:rFonts w:ascii="Times New Roman" w:hAnsi="Times New Roman" w:cs="Times New Roman"/>
          <w:sz w:val="26"/>
          <w:szCs w:val="26"/>
        </w:rPr>
        <w:t>яжении А</w:t>
      </w:r>
      <w:r w:rsidRPr="0010625E">
        <w:rPr>
          <w:rFonts w:ascii="Times New Roman" w:hAnsi="Times New Roman" w:cs="Times New Roman"/>
          <w:sz w:val="26"/>
          <w:szCs w:val="26"/>
        </w:rPr>
        <w:t>дминистрации</w:t>
      </w:r>
      <w:r w:rsidR="008B2BFD">
        <w:rPr>
          <w:rFonts w:ascii="Times New Roman" w:hAnsi="Times New Roman" w:cs="Times New Roman"/>
          <w:sz w:val="26"/>
          <w:szCs w:val="26"/>
        </w:rPr>
        <w:t xml:space="preserve"> </w:t>
      </w:r>
      <w:r w:rsidR="00E80D4F">
        <w:rPr>
          <w:rFonts w:ascii="Times New Roman" w:hAnsi="Times New Roman" w:cs="Times New Roman"/>
          <w:sz w:val="26"/>
          <w:szCs w:val="26"/>
        </w:rPr>
        <w:t>Расцветовского</w:t>
      </w:r>
      <w:r w:rsidR="00DB5451">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В ходе документарной проверки могут совершаться следующие контрольные (надзорные) действия: </w:t>
      </w:r>
    </w:p>
    <w:p w:rsidR="00DB5451"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получение письменных объяснений; </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истребование документов. Срок проведения документарной проверки не может превышать десять рабочих дней. </w:t>
      </w:r>
      <w:proofErr w:type="gramStart"/>
      <w:r w:rsidRPr="0010625E">
        <w:rPr>
          <w:rFonts w:ascii="Times New Roman" w:hAnsi="Times New Roman" w:cs="Times New Roman"/>
          <w:sz w:val="26"/>
          <w:szCs w:val="26"/>
        </w:rPr>
        <w:t>В указанный срок не включаетс</w:t>
      </w:r>
      <w:r w:rsidR="00E80D4F">
        <w:rPr>
          <w:rFonts w:ascii="Times New Roman" w:hAnsi="Times New Roman" w:cs="Times New Roman"/>
          <w:sz w:val="26"/>
          <w:szCs w:val="26"/>
        </w:rPr>
        <w:t>я период с момента направления А</w:t>
      </w:r>
      <w:r w:rsidRPr="0010625E">
        <w:rPr>
          <w:rFonts w:ascii="Times New Roman" w:hAnsi="Times New Roman" w:cs="Times New Roman"/>
          <w:sz w:val="26"/>
          <w:szCs w:val="26"/>
        </w:rPr>
        <w:t xml:space="preserve">дминистрацией </w:t>
      </w:r>
      <w:r w:rsidR="00EB59E4">
        <w:rPr>
          <w:rFonts w:ascii="Times New Roman" w:hAnsi="Times New Roman" w:cs="Times New Roman"/>
          <w:sz w:val="26"/>
          <w:szCs w:val="26"/>
        </w:rPr>
        <w:t>Расцветовского</w:t>
      </w:r>
      <w:r w:rsidR="00DB5451">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w:t>
      </w:r>
      <w:r w:rsidR="00EB59E4">
        <w:rPr>
          <w:rFonts w:ascii="Times New Roman" w:hAnsi="Times New Roman" w:cs="Times New Roman"/>
          <w:sz w:val="26"/>
          <w:szCs w:val="26"/>
        </w:rPr>
        <w:t>вании документов в А</w:t>
      </w:r>
      <w:r w:rsidRPr="0010625E">
        <w:rPr>
          <w:rFonts w:ascii="Times New Roman" w:hAnsi="Times New Roman" w:cs="Times New Roman"/>
          <w:sz w:val="26"/>
          <w:szCs w:val="26"/>
        </w:rPr>
        <w:t>дминистраци</w:t>
      </w:r>
      <w:r w:rsidR="00DB5451">
        <w:rPr>
          <w:rFonts w:ascii="Times New Roman" w:hAnsi="Times New Roman" w:cs="Times New Roman"/>
          <w:sz w:val="26"/>
          <w:szCs w:val="26"/>
        </w:rPr>
        <w:t xml:space="preserve">ю </w:t>
      </w:r>
      <w:r w:rsidR="00EB59E4">
        <w:rPr>
          <w:rFonts w:ascii="Times New Roman" w:hAnsi="Times New Roman" w:cs="Times New Roman"/>
          <w:sz w:val="26"/>
          <w:szCs w:val="26"/>
        </w:rPr>
        <w:t>Расцветовского</w:t>
      </w:r>
      <w:r w:rsidR="00DB5451">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а также период с момента направления к</w:t>
      </w:r>
      <w:r w:rsidR="00EB59E4">
        <w:rPr>
          <w:rFonts w:ascii="Times New Roman" w:hAnsi="Times New Roman" w:cs="Times New Roman"/>
          <w:sz w:val="26"/>
          <w:szCs w:val="26"/>
        </w:rPr>
        <w:t>онтролируемому лицу информации А</w:t>
      </w:r>
      <w:r w:rsidRPr="0010625E">
        <w:rPr>
          <w:rFonts w:ascii="Times New Roman" w:hAnsi="Times New Roman" w:cs="Times New Roman"/>
          <w:sz w:val="26"/>
          <w:szCs w:val="26"/>
        </w:rPr>
        <w:t>дминистрации</w:t>
      </w:r>
      <w:r w:rsidR="008B2BFD">
        <w:rPr>
          <w:rFonts w:ascii="Times New Roman" w:hAnsi="Times New Roman" w:cs="Times New Roman"/>
          <w:sz w:val="26"/>
          <w:szCs w:val="26"/>
        </w:rPr>
        <w:t xml:space="preserve">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онесоответствии</w:t>
      </w:r>
      <w:proofErr w:type="gramEnd"/>
      <w:r w:rsidRPr="0010625E">
        <w:rPr>
          <w:rFonts w:ascii="Times New Roman" w:hAnsi="Times New Roman" w:cs="Times New Roman"/>
          <w:sz w:val="26"/>
          <w:szCs w:val="26"/>
        </w:rPr>
        <w:t xml:space="preserve"> сведений, содержащихся в этих документах, сведени</w:t>
      </w:r>
      <w:r w:rsidR="00EB59E4">
        <w:rPr>
          <w:rFonts w:ascii="Times New Roman" w:hAnsi="Times New Roman" w:cs="Times New Roman"/>
          <w:sz w:val="26"/>
          <w:szCs w:val="26"/>
        </w:rPr>
        <w:t>ям, содержащимся в имеющихся у А</w:t>
      </w:r>
      <w:r w:rsidRPr="0010625E">
        <w:rPr>
          <w:rFonts w:ascii="Times New Roman" w:hAnsi="Times New Roman" w:cs="Times New Roman"/>
          <w:sz w:val="26"/>
          <w:szCs w:val="26"/>
        </w:rPr>
        <w:t xml:space="preserve">дминистрации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администрации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w:t>
      </w:r>
    </w:p>
    <w:p w:rsidR="004A5BCE" w:rsidRDefault="00442792" w:rsidP="0010625E">
      <w:pPr>
        <w:pStyle w:val="a3"/>
        <w:jc w:val="both"/>
        <w:rPr>
          <w:rFonts w:ascii="Times New Roman" w:hAnsi="Times New Roman" w:cs="Times New Roman"/>
          <w:sz w:val="26"/>
          <w:szCs w:val="26"/>
        </w:rPr>
      </w:pPr>
      <w:r>
        <w:rPr>
          <w:rFonts w:ascii="Times New Roman" w:hAnsi="Times New Roman" w:cs="Times New Roman"/>
          <w:sz w:val="26"/>
          <w:szCs w:val="26"/>
        </w:rPr>
        <w:t>21</w:t>
      </w:r>
      <w:r w:rsidR="0010625E" w:rsidRPr="0010625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w:t>
      </w:r>
      <w:r w:rsidR="0010625E" w:rsidRPr="0010625E">
        <w:rPr>
          <w:rFonts w:ascii="Times New Roman" w:hAnsi="Times New Roman" w:cs="Times New Roman"/>
          <w:sz w:val="26"/>
          <w:szCs w:val="26"/>
        </w:rPr>
        <w:lastRenderedPageBreak/>
        <w:t>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осмотр;</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досмотр; </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опрос;</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получение письменных объяснений;</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истребование документов;</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 инструментальное обследование.</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Срок проведения выездной проверки не может превышать десять рабочих дней. </w:t>
      </w:r>
      <w:proofErr w:type="gramStart"/>
      <w:r w:rsidRPr="0010625E">
        <w:rPr>
          <w:rFonts w:ascii="Times New Roman"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0625E">
        <w:rPr>
          <w:rFonts w:ascii="Times New Roman" w:hAnsi="Times New Roman" w:cs="Times New Roman"/>
          <w:sz w:val="26"/>
          <w:szCs w:val="26"/>
        </w:rPr>
        <w:t>микропредприятия</w:t>
      </w:r>
      <w:proofErr w:type="spellEnd"/>
      <w:r w:rsidRPr="0010625E">
        <w:rPr>
          <w:rFonts w:ascii="Times New Roman" w:hAnsi="Times New Roman" w:cs="Times New Roman"/>
          <w:sz w:val="26"/>
          <w:szCs w:val="26"/>
        </w:rPr>
        <w:t xml:space="preserve">,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w:t>
      </w:r>
      <w:proofErr w:type="spellStart"/>
      <w:r w:rsidRPr="0010625E">
        <w:rPr>
          <w:rFonts w:ascii="Times New Roman" w:hAnsi="Times New Roman" w:cs="Times New Roman"/>
          <w:sz w:val="26"/>
          <w:szCs w:val="26"/>
        </w:rPr>
        <w:t>длямикропредприятия</w:t>
      </w:r>
      <w:proofErr w:type="spellEnd"/>
      <w:proofErr w:type="gramEnd"/>
      <w:r w:rsidRPr="0010625E">
        <w:rPr>
          <w:rFonts w:ascii="Times New Roman" w:hAnsi="Times New Roman" w:cs="Times New Roman"/>
          <w:sz w:val="26"/>
          <w:szCs w:val="26"/>
        </w:rPr>
        <w:t xml:space="preserve"> не может продолжаться </w:t>
      </w:r>
      <w:proofErr w:type="gramStart"/>
      <w:r w:rsidRPr="0010625E">
        <w:rPr>
          <w:rFonts w:ascii="Times New Roman" w:hAnsi="Times New Roman" w:cs="Times New Roman"/>
          <w:sz w:val="26"/>
          <w:szCs w:val="26"/>
        </w:rPr>
        <w:t>более сорока часов</w:t>
      </w:r>
      <w:proofErr w:type="gramEnd"/>
      <w:r w:rsidRPr="0010625E">
        <w:rPr>
          <w:rFonts w:ascii="Times New Roman" w:hAnsi="Times New Roman" w:cs="Times New Roman"/>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w:t>
      </w:r>
      <w:r w:rsidR="00442792">
        <w:rPr>
          <w:rFonts w:ascii="Times New Roman" w:hAnsi="Times New Roman" w:cs="Times New Roman"/>
          <w:sz w:val="26"/>
          <w:szCs w:val="26"/>
        </w:rPr>
        <w:t>2</w:t>
      </w:r>
      <w:r w:rsidRPr="0010625E">
        <w:rPr>
          <w:rFonts w:ascii="Times New Roman" w:hAnsi="Times New Roman" w:cs="Times New Roman"/>
          <w:sz w:val="26"/>
          <w:szCs w:val="26"/>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w:t>
      </w:r>
      <w:r w:rsidR="00442792">
        <w:rPr>
          <w:rFonts w:ascii="Times New Roman" w:hAnsi="Times New Roman" w:cs="Times New Roman"/>
          <w:sz w:val="26"/>
          <w:szCs w:val="26"/>
        </w:rPr>
        <w:t>3</w:t>
      </w:r>
      <w:r w:rsidRPr="0010625E">
        <w:rPr>
          <w:rFonts w:ascii="Times New Roman" w:hAnsi="Times New Roman" w:cs="Times New Roman"/>
          <w:sz w:val="26"/>
          <w:szCs w:val="26"/>
        </w:rPr>
        <w:t>. Наблюдение за соблюдением обязательных требований (мониторинг безопасности) осуществляется инспектором путем анализа данных об объектах к</w:t>
      </w:r>
      <w:r w:rsidR="00EB59E4">
        <w:rPr>
          <w:rFonts w:ascii="Times New Roman" w:hAnsi="Times New Roman" w:cs="Times New Roman"/>
          <w:sz w:val="26"/>
          <w:szCs w:val="26"/>
        </w:rPr>
        <w:t>онтроля, имеющихся у А</w:t>
      </w:r>
      <w:r w:rsidRPr="0010625E">
        <w:rPr>
          <w:rFonts w:ascii="Times New Roman" w:hAnsi="Times New Roman" w:cs="Times New Roman"/>
          <w:sz w:val="26"/>
          <w:szCs w:val="26"/>
        </w:rPr>
        <w:t xml:space="preserve">дминистрации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управления административно</w:t>
      </w:r>
      <w:r w:rsidR="00EB59E4">
        <w:rPr>
          <w:rFonts w:ascii="Times New Roman" w:hAnsi="Times New Roman" w:cs="Times New Roman"/>
          <w:sz w:val="26"/>
          <w:szCs w:val="26"/>
        </w:rPr>
        <w:t xml:space="preserve"> контрольной работы А</w:t>
      </w:r>
      <w:r w:rsidRPr="0010625E">
        <w:rPr>
          <w:rFonts w:ascii="Times New Roman" w:hAnsi="Times New Roman" w:cs="Times New Roman"/>
          <w:sz w:val="26"/>
          <w:szCs w:val="26"/>
        </w:rPr>
        <w:t xml:space="preserve">дминистрации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включая задания, содержащиеся в планах работы контрольного (надзорного) органа в течение установленного в нем срока. Форма задания должностного лица об осуществлении наблюдения за соблюдением обязательных требований (монитор</w:t>
      </w:r>
      <w:r w:rsidR="00EB59E4">
        <w:rPr>
          <w:rFonts w:ascii="Times New Roman" w:hAnsi="Times New Roman" w:cs="Times New Roman"/>
          <w:sz w:val="26"/>
          <w:szCs w:val="26"/>
        </w:rPr>
        <w:t>инг безопасности) утверждается А</w:t>
      </w:r>
      <w:r w:rsidRPr="0010625E">
        <w:rPr>
          <w:rFonts w:ascii="Times New Roman" w:hAnsi="Times New Roman" w:cs="Times New Roman"/>
          <w:sz w:val="26"/>
          <w:szCs w:val="26"/>
        </w:rPr>
        <w:t xml:space="preserve">дминистрацией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roofErr w:type="gramStart"/>
      <w:r w:rsidRPr="0010625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инспектором сведения о </w:t>
      </w:r>
      <w:r w:rsidRPr="0010625E">
        <w:rPr>
          <w:rFonts w:ascii="Times New Roman" w:hAnsi="Times New Roman" w:cs="Times New Roman"/>
          <w:sz w:val="26"/>
          <w:szCs w:val="26"/>
        </w:rPr>
        <w:lastRenderedPageBreak/>
        <w:t>причинении вреда (ущерба) или об угрозе причинения вреда (ущерба) охраняемым законом ценностям направляются руководителю управления адми</w:t>
      </w:r>
      <w:r w:rsidR="00EB59E4">
        <w:rPr>
          <w:rFonts w:ascii="Times New Roman" w:hAnsi="Times New Roman" w:cs="Times New Roman"/>
          <w:sz w:val="26"/>
          <w:szCs w:val="26"/>
        </w:rPr>
        <w:t>нистративно-контрольной работы А</w:t>
      </w:r>
      <w:r w:rsidRPr="0010625E">
        <w:rPr>
          <w:rFonts w:ascii="Times New Roman" w:hAnsi="Times New Roman" w:cs="Times New Roman"/>
          <w:sz w:val="26"/>
          <w:szCs w:val="26"/>
        </w:rPr>
        <w:t xml:space="preserve">дминистрации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w:t>
      </w:r>
      <w:r w:rsidR="00442792">
        <w:rPr>
          <w:rFonts w:ascii="Times New Roman" w:hAnsi="Times New Roman" w:cs="Times New Roman"/>
          <w:sz w:val="26"/>
          <w:szCs w:val="26"/>
        </w:rPr>
        <w:t>4</w:t>
      </w:r>
      <w:r w:rsidRPr="0010625E">
        <w:rPr>
          <w:rFonts w:ascii="Times New Roman" w:hAnsi="Times New Roman" w:cs="Times New Roman"/>
          <w:sz w:val="26"/>
          <w:szCs w:val="26"/>
        </w:rPr>
        <w:t xml:space="preserve">. </w:t>
      </w:r>
      <w:proofErr w:type="gramStart"/>
      <w:r w:rsidRPr="0010625E">
        <w:rPr>
          <w:rFonts w:ascii="Times New Roman" w:hAnsi="Times New Roman" w:cs="Times New Roman"/>
          <w:sz w:val="26"/>
          <w:szCs w:val="26"/>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w:t>
      </w:r>
      <w:r w:rsidR="00442792">
        <w:rPr>
          <w:rFonts w:ascii="Times New Roman" w:hAnsi="Times New Roman" w:cs="Times New Roman"/>
          <w:sz w:val="26"/>
          <w:szCs w:val="26"/>
        </w:rPr>
        <w:t>5</w:t>
      </w:r>
      <w:r w:rsidRPr="0010625E">
        <w:rPr>
          <w:rFonts w:ascii="Times New Roman" w:hAnsi="Times New Roman" w:cs="Times New Roman"/>
          <w:sz w:val="26"/>
          <w:szCs w:val="26"/>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w:t>
      </w:r>
      <w:r w:rsidR="00EB59E4">
        <w:rPr>
          <w:rFonts w:ascii="Times New Roman" w:hAnsi="Times New Roman" w:cs="Times New Roman"/>
          <w:sz w:val="26"/>
          <w:szCs w:val="26"/>
        </w:rPr>
        <w:t>ской Федерации», представить в А</w:t>
      </w:r>
      <w:r w:rsidRPr="0010625E">
        <w:rPr>
          <w:rFonts w:ascii="Times New Roman" w:hAnsi="Times New Roman" w:cs="Times New Roman"/>
          <w:sz w:val="26"/>
          <w:szCs w:val="26"/>
        </w:rPr>
        <w:t xml:space="preserve">дминистрацию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информацию о невозможности присутствия при проведении контрольного (надзорного) мероприятия являются:</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1) нахождение на стационарном лечении в медицинском учреждении;</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нахождение за пределами Российской Федерации; </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3) административный арест;</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p>
    <w:p w:rsidR="004A5BCE" w:rsidRDefault="00442792"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10625E" w:rsidRPr="0010625E">
        <w:rPr>
          <w:rFonts w:ascii="Times New Roman" w:hAnsi="Times New Roman" w:cs="Times New Roman"/>
          <w:sz w:val="26"/>
          <w:szCs w:val="26"/>
        </w:rPr>
        <w:t>2</w:t>
      </w:r>
      <w:r>
        <w:rPr>
          <w:rFonts w:ascii="Times New Roman" w:hAnsi="Times New Roman" w:cs="Times New Roman"/>
          <w:sz w:val="26"/>
          <w:szCs w:val="26"/>
        </w:rPr>
        <w:t>6</w:t>
      </w:r>
      <w:r w:rsidR="0010625E" w:rsidRPr="0010625E">
        <w:rPr>
          <w:rFonts w:ascii="Times New Roman" w:hAnsi="Times New Roman" w:cs="Times New Roman"/>
          <w:sz w:val="26"/>
          <w:szCs w:val="26"/>
        </w:rPr>
        <w:t xml:space="preserve">.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2</w:t>
      </w:r>
      <w:r w:rsidR="00442792">
        <w:rPr>
          <w:rFonts w:ascii="Times New Roman" w:hAnsi="Times New Roman" w:cs="Times New Roman"/>
          <w:sz w:val="26"/>
          <w:szCs w:val="26"/>
        </w:rPr>
        <w:t>7</w:t>
      </w:r>
      <w:r w:rsidRPr="0010625E">
        <w:rPr>
          <w:rFonts w:ascii="Times New Roman" w:hAnsi="Times New Roman" w:cs="Times New Roman"/>
          <w:sz w:val="26"/>
          <w:szCs w:val="26"/>
        </w:rPr>
        <w:t xml:space="preserve">.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4A5BCE" w:rsidRDefault="00442792"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28</w:t>
      </w:r>
      <w:r w:rsidR="0010625E" w:rsidRPr="0010625E">
        <w:rPr>
          <w:rFonts w:ascii="Times New Roman" w:hAnsi="Times New Roman" w:cs="Times New Roman"/>
          <w:sz w:val="26"/>
          <w:szCs w:val="26"/>
        </w:rPr>
        <w:t xml:space="preserve">. </w:t>
      </w:r>
      <w:proofErr w:type="gramStart"/>
      <w:r w:rsidR="0010625E" w:rsidRPr="0010625E">
        <w:rPr>
          <w:rFonts w:ascii="Times New Roman" w:hAnsi="Times New Roman" w:cs="Times New Roman"/>
          <w:sz w:val="26"/>
          <w:szCs w:val="26"/>
        </w:rPr>
        <w:t xml:space="preserve">В случае выявления при проведении контрольного (надзорного) мероприятия нарушений обязательных требований </w:t>
      </w:r>
      <w:r w:rsidR="000372C9">
        <w:rPr>
          <w:rFonts w:ascii="Times New Roman" w:hAnsi="Times New Roman" w:cs="Times New Roman"/>
          <w:sz w:val="26"/>
          <w:szCs w:val="26"/>
        </w:rPr>
        <w:t>А</w:t>
      </w:r>
      <w:r w:rsidR="0010625E" w:rsidRPr="0010625E">
        <w:rPr>
          <w:rFonts w:ascii="Times New Roman" w:hAnsi="Times New Roman" w:cs="Times New Roman"/>
          <w:sz w:val="26"/>
          <w:szCs w:val="26"/>
        </w:rPr>
        <w:t>дминистрация</w:t>
      </w:r>
      <w:r w:rsidR="000372C9">
        <w:rPr>
          <w:rFonts w:ascii="Times New Roman" w:hAnsi="Times New Roman" w:cs="Times New Roman"/>
          <w:sz w:val="26"/>
          <w:szCs w:val="26"/>
        </w:rPr>
        <w:t xml:space="preserve">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 </w:t>
      </w:r>
      <w:r w:rsidR="0010625E" w:rsidRPr="0010625E">
        <w:rPr>
          <w:rFonts w:ascii="Times New Roman" w:hAnsi="Times New Roman" w:cs="Times New Roman"/>
          <w:sz w:val="26"/>
          <w:szCs w:val="26"/>
        </w:rPr>
        <w:t xml:space="preserve">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0010625E" w:rsidRPr="0010625E">
        <w:rPr>
          <w:rFonts w:ascii="Times New Roman" w:hAnsi="Times New Roman" w:cs="Times New Roman"/>
          <w:sz w:val="26"/>
          <w:szCs w:val="26"/>
        </w:rPr>
        <w:lastRenderedPageBreak/>
        <w:t>предотвращению причинения вреда (ущерба) охраняемым законом це</w:t>
      </w:r>
      <w:r w:rsidR="00EB59E4">
        <w:rPr>
          <w:rFonts w:ascii="Times New Roman" w:hAnsi="Times New Roman" w:cs="Times New Roman"/>
          <w:sz w:val="26"/>
          <w:szCs w:val="26"/>
        </w:rPr>
        <w:t>нностям по форме, утверждаемой А</w:t>
      </w:r>
      <w:r w:rsidR="0010625E" w:rsidRPr="0010625E">
        <w:rPr>
          <w:rFonts w:ascii="Times New Roman" w:hAnsi="Times New Roman" w:cs="Times New Roman"/>
          <w:sz w:val="26"/>
          <w:szCs w:val="26"/>
        </w:rPr>
        <w:t xml:space="preserve">дминистрацией </w:t>
      </w:r>
      <w:r w:rsidR="00EB59E4">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w:t>
      </w:r>
      <w:proofErr w:type="gramEnd"/>
    </w:p>
    <w:p w:rsidR="004A5BCE" w:rsidRDefault="00F43258" w:rsidP="0010625E">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442792">
        <w:rPr>
          <w:rFonts w:ascii="Times New Roman" w:hAnsi="Times New Roman" w:cs="Times New Roman"/>
          <w:sz w:val="26"/>
          <w:szCs w:val="26"/>
        </w:rPr>
        <w:t>29</w:t>
      </w:r>
      <w:r>
        <w:rPr>
          <w:rFonts w:ascii="Times New Roman" w:hAnsi="Times New Roman" w:cs="Times New Roman"/>
          <w:sz w:val="26"/>
          <w:szCs w:val="26"/>
        </w:rPr>
        <w:t xml:space="preserve">. </w:t>
      </w:r>
      <w:proofErr w:type="gramStart"/>
      <w:r>
        <w:rPr>
          <w:rFonts w:ascii="Times New Roman" w:hAnsi="Times New Roman" w:cs="Times New Roman"/>
          <w:sz w:val="26"/>
          <w:szCs w:val="26"/>
        </w:rPr>
        <w:t>В случае поступления в А</w:t>
      </w:r>
      <w:r w:rsidR="0010625E" w:rsidRPr="0010625E">
        <w:rPr>
          <w:rFonts w:ascii="Times New Roman" w:hAnsi="Times New Roman" w:cs="Times New Roman"/>
          <w:sz w:val="26"/>
          <w:szCs w:val="26"/>
        </w:rPr>
        <w:t xml:space="preserve">дминистрацию </w:t>
      </w:r>
      <w:r>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w:t>
      </w:r>
      <w:r>
        <w:rPr>
          <w:rFonts w:ascii="Times New Roman" w:hAnsi="Times New Roman" w:cs="Times New Roman"/>
          <w:sz w:val="26"/>
          <w:szCs w:val="26"/>
        </w:rPr>
        <w:t>троле в Российской Федерации», А</w:t>
      </w:r>
      <w:r w:rsidR="0010625E" w:rsidRPr="0010625E">
        <w:rPr>
          <w:rFonts w:ascii="Times New Roman" w:hAnsi="Times New Roman" w:cs="Times New Roman"/>
          <w:sz w:val="26"/>
          <w:szCs w:val="26"/>
        </w:rPr>
        <w:t xml:space="preserve">дминистрация </w:t>
      </w:r>
      <w:r>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0010625E" w:rsidRPr="0010625E">
        <w:rPr>
          <w:rFonts w:ascii="Times New Roman" w:hAnsi="Times New Roman" w:cs="Times New Roman"/>
          <w:sz w:val="26"/>
          <w:szCs w:val="26"/>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10625E" w:rsidRPr="0010625E">
        <w:rPr>
          <w:rFonts w:ascii="Times New Roman" w:hAnsi="Times New Roman" w:cs="Times New Roman"/>
          <w:sz w:val="26"/>
          <w:szCs w:val="2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w:t>
      </w:r>
      <w:r w:rsidR="00442792">
        <w:rPr>
          <w:rFonts w:ascii="Times New Roman" w:hAnsi="Times New Roman" w:cs="Times New Roman"/>
          <w:sz w:val="26"/>
          <w:szCs w:val="26"/>
        </w:rPr>
        <w:t>30</w:t>
      </w:r>
      <w:r w:rsidRPr="0010625E">
        <w:rPr>
          <w:rFonts w:ascii="Times New Roman" w:hAnsi="Times New Roman" w:cs="Times New Roman"/>
          <w:sz w:val="26"/>
          <w:szCs w:val="26"/>
        </w:rPr>
        <w:t xml:space="preserve">. Администрация </w:t>
      </w:r>
      <w:r w:rsidR="00F43258">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осуществляет </w:t>
      </w:r>
      <w:proofErr w:type="gramStart"/>
      <w:r w:rsidRPr="0010625E">
        <w:rPr>
          <w:rFonts w:ascii="Times New Roman" w:hAnsi="Times New Roman" w:cs="Times New Roman"/>
          <w:sz w:val="26"/>
          <w:szCs w:val="26"/>
        </w:rPr>
        <w:t>контроль за</w:t>
      </w:r>
      <w:proofErr w:type="gramEnd"/>
      <w:r w:rsidRPr="0010625E">
        <w:rPr>
          <w:rFonts w:ascii="Times New Roman" w:hAnsi="Times New Roman" w:cs="Times New Roman"/>
          <w:sz w:val="26"/>
          <w:szCs w:val="26"/>
        </w:rPr>
        <w:t xml:space="preserve"> исполнением предписаний, иных принятых решений в рамках вида муниципальног</w:t>
      </w:r>
      <w:r w:rsidR="00F43258">
        <w:rPr>
          <w:rFonts w:ascii="Times New Roman" w:hAnsi="Times New Roman" w:cs="Times New Roman"/>
          <w:sz w:val="26"/>
          <w:szCs w:val="26"/>
        </w:rPr>
        <w:t>о контроля. Исполнение решений А</w:t>
      </w:r>
      <w:r w:rsidRPr="0010625E">
        <w:rPr>
          <w:rFonts w:ascii="Times New Roman" w:hAnsi="Times New Roman" w:cs="Times New Roman"/>
          <w:sz w:val="26"/>
          <w:szCs w:val="26"/>
        </w:rPr>
        <w:t>дминистраци</w:t>
      </w:r>
      <w:r w:rsidR="004A5BCE">
        <w:rPr>
          <w:rFonts w:ascii="Times New Roman" w:hAnsi="Times New Roman" w:cs="Times New Roman"/>
          <w:sz w:val="26"/>
          <w:szCs w:val="26"/>
        </w:rPr>
        <w:t xml:space="preserve">и </w:t>
      </w:r>
      <w:r w:rsidR="00F43258">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w:t>
      </w:r>
      <w:r w:rsidR="00F43258">
        <w:rPr>
          <w:rFonts w:ascii="Times New Roman" w:hAnsi="Times New Roman" w:cs="Times New Roman"/>
          <w:sz w:val="26"/>
          <w:szCs w:val="26"/>
        </w:rPr>
        <w:t>едерации». Обжалование решений А</w:t>
      </w:r>
      <w:r w:rsidRPr="0010625E">
        <w:rPr>
          <w:rFonts w:ascii="Times New Roman" w:hAnsi="Times New Roman" w:cs="Times New Roman"/>
          <w:sz w:val="26"/>
          <w:szCs w:val="26"/>
        </w:rPr>
        <w:t xml:space="preserve">дминистрации </w:t>
      </w:r>
      <w:r w:rsidR="00F43258">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действий (бездействия) её должностных лиц</w:t>
      </w:r>
      <w:r w:rsidR="004A5BCE">
        <w:rPr>
          <w:rFonts w:ascii="Times New Roman" w:hAnsi="Times New Roman" w:cs="Times New Roman"/>
          <w:sz w:val="26"/>
          <w:szCs w:val="26"/>
        </w:rPr>
        <w:t>.</w:t>
      </w:r>
    </w:p>
    <w:p w:rsidR="004A5BC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w:t>
      </w:r>
      <w:r w:rsidR="00442792">
        <w:rPr>
          <w:rFonts w:ascii="Times New Roman" w:hAnsi="Times New Roman" w:cs="Times New Roman"/>
          <w:sz w:val="26"/>
          <w:szCs w:val="26"/>
        </w:rPr>
        <w:t>1</w:t>
      </w:r>
      <w:r w:rsidRPr="0010625E">
        <w:rPr>
          <w:rFonts w:ascii="Times New Roman" w:hAnsi="Times New Roman" w:cs="Times New Roman"/>
          <w:sz w:val="26"/>
          <w:szCs w:val="26"/>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w:t>
      </w:r>
      <w:r w:rsidR="00442792">
        <w:rPr>
          <w:rFonts w:ascii="Times New Roman" w:hAnsi="Times New Roman" w:cs="Times New Roman"/>
          <w:sz w:val="26"/>
          <w:szCs w:val="26"/>
        </w:rPr>
        <w:t>2</w:t>
      </w:r>
      <w:r w:rsidRPr="0010625E">
        <w:rPr>
          <w:rFonts w:ascii="Times New Roman" w:hAnsi="Times New Roman" w:cs="Times New Roman"/>
          <w:sz w:val="26"/>
          <w:szCs w:val="26"/>
        </w:rPr>
        <w:t>.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транспортеи в дорожном хозяйстве не применяется. Оценка результативности и эффективности деятельн</w:t>
      </w:r>
      <w:r w:rsidR="00F43258">
        <w:rPr>
          <w:rFonts w:ascii="Times New Roman" w:hAnsi="Times New Roman" w:cs="Times New Roman"/>
          <w:sz w:val="26"/>
          <w:szCs w:val="26"/>
        </w:rPr>
        <w:t>ости А</w:t>
      </w:r>
      <w:r w:rsidRPr="0010625E">
        <w:rPr>
          <w:rFonts w:ascii="Times New Roman" w:hAnsi="Times New Roman" w:cs="Times New Roman"/>
          <w:sz w:val="26"/>
          <w:szCs w:val="26"/>
        </w:rPr>
        <w:t xml:space="preserve">дминистрации </w:t>
      </w:r>
      <w:r w:rsidR="00F43258">
        <w:rPr>
          <w:rFonts w:ascii="Times New Roman" w:hAnsi="Times New Roman" w:cs="Times New Roman"/>
          <w:sz w:val="26"/>
          <w:szCs w:val="26"/>
        </w:rPr>
        <w:t>Расцветовского</w:t>
      </w:r>
      <w:r w:rsidR="004A5BCE">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при осуществлении муниципального контроля на автомобильном транспорте и в дорожном хозяйстве </w:t>
      </w:r>
    </w:p>
    <w:p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3</w:t>
      </w:r>
      <w:r w:rsidR="00442792">
        <w:rPr>
          <w:rFonts w:ascii="Times New Roman" w:hAnsi="Times New Roman" w:cs="Times New Roman"/>
          <w:sz w:val="26"/>
          <w:szCs w:val="26"/>
        </w:rPr>
        <w:t>3</w:t>
      </w:r>
      <w:r w:rsidRPr="0010625E">
        <w:rPr>
          <w:rFonts w:ascii="Times New Roman" w:hAnsi="Times New Roman" w:cs="Times New Roman"/>
          <w:sz w:val="26"/>
          <w:szCs w:val="26"/>
        </w:rPr>
        <w:t xml:space="preserve">. Оценка результативности и эффективности осуществления муниципального контроля на автомобильном транспортеи в дорожном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3</w:t>
      </w:r>
      <w:r w:rsidR="00442792">
        <w:rPr>
          <w:rFonts w:ascii="Times New Roman" w:hAnsi="Times New Roman" w:cs="Times New Roman"/>
          <w:sz w:val="26"/>
          <w:szCs w:val="26"/>
        </w:rPr>
        <w:t>4</w:t>
      </w:r>
      <w:r w:rsidRPr="0010625E">
        <w:rPr>
          <w:rFonts w:ascii="Times New Roman" w:hAnsi="Times New Roman" w:cs="Times New Roman"/>
          <w:sz w:val="26"/>
          <w:szCs w:val="26"/>
        </w:rPr>
        <w:t xml:space="preserve">.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утверждаются </w:t>
      </w:r>
      <w:r w:rsidR="00F64EE9">
        <w:rPr>
          <w:rFonts w:ascii="Times New Roman" w:hAnsi="Times New Roman" w:cs="Times New Roman"/>
          <w:sz w:val="26"/>
          <w:szCs w:val="26"/>
        </w:rPr>
        <w:t>Советом депутатов Усть-Абаканского района</w:t>
      </w:r>
      <w:r w:rsidRPr="0010625E">
        <w:rPr>
          <w:rFonts w:ascii="Times New Roman" w:hAnsi="Times New Roman" w:cs="Times New Roman"/>
          <w:sz w:val="26"/>
          <w:szCs w:val="26"/>
        </w:rPr>
        <w:t xml:space="preserve">. </w:t>
      </w:r>
    </w:p>
    <w:p w:rsidR="00F64EE9" w:rsidRPr="00F64EE9" w:rsidRDefault="0010625E" w:rsidP="00F64EE9">
      <w:pPr>
        <w:pStyle w:val="a3"/>
        <w:jc w:val="center"/>
        <w:rPr>
          <w:rFonts w:ascii="Times New Roman" w:hAnsi="Times New Roman" w:cs="Times New Roman"/>
          <w:b/>
          <w:bCs/>
          <w:sz w:val="26"/>
          <w:szCs w:val="26"/>
        </w:rPr>
      </w:pPr>
      <w:r w:rsidRPr="00F64EE9">
        <w:rPr>
          <w:rFonts w:ascii="Times New Roman" w:hAnsi="Times New Roman" w:cs="Times New Roman"/>
          <w:b/>
          <w:bCs/>
          <w:sz w:val="26"/>
          <w:szCs w:val="26"/>
        </w:rPr>
        <w:t>Заключительные положения</w:t>
      </w:r>
    </w:p>
    <w:p w:rsidR="00F64EE9"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w:t>
      </w:r>
      <w:r w:rsidR="00442792">
        <w:rPr>
          <w:rFonts w:ascii="Times New Roman" w:hAnsi="Times New Roman" w:cs="Times New Roman"/>
          <w:sz w:val="26"/>
          <w:szCs w:val="26"/>
        </w:rPr>
        <w:t>5</w:t>
      </w:r>
      <w:r w:rsidRPr="0010625E">
        <w:rPr>
          <w:rFonts w:ascii="Times New Roman" w:hAnsi="Times New Roman" w:cs="Times New Roman"/>
          <w:sz w:val="26"/>
          <w:szCs w:val="26"/>
        </w:rPr>
        <w:t>. Настоящее положение вступает в силу с 1 января 2022 года.</w:t>
      </w:r>
    </w:p>
    <w:p w:rsidR="0010625E" w:rsidRPr="0010625E" w:rsidRDefault="0010625E" w:rsidP="0010625E">
      <w:pPr>
        <w:pStyle w:val="a3"/>
        <w:jc w:val="both"/>
        <w:rPr>
          <w:rFonts w:ascii="Times New Roman" w:hAnsi="Times New Roman" w:cs="Times New Roman"/>
          <w:sz w:val="26"/>
          <w:szCs w:val="26"/>
        </w:rPr>
      </w:pPr>
      <w:r w:rsidRPr="0010625E">
        <w:rPr>
          <w:rFonts w:ascii="Times New Roman" w:hAnsi="Times New Roman" w:cs="Times New Roman"/>
          <w:sz w:val="26"/>
          <w:szCs w:val="26"/>
        </w:rPr>
        <w:t xml:space="preserve"> 3</w:t>
      </w:r>
      <w:r w:rsidR="00442792">
        <w:rPr>
          <w:rFonts w:ascii="Times New Roman" w:hAnsi="Times New Roman" w:cs="Times New Roman"/>
          <w:sz w:val="26"/>
          <w:szCs w:val="26"/>
        </w:rPr>
        <w:t>6</w:t>
      </w:r>
      <w:r w:rsidRPr="0010625E">
        <w:rPr>
          <w:rFonts w:ascii="Times New Roman" w:hAnsi="Times New Roman" w:cs="Times New Roman"/>
          <w:sz w:val="26"/>
          <w:szCs w:val="26"/>
        </w:rPr>
        <w:t xml:space="preserve">. </w:t>
      </w:r>
      <w:proofErr w:type="gramStart"/>
      <w:r w:rsidRPr="0010625E">
        <w:rPr>
          <w:rFonts w:ascii="Times New Roman" w:hAnsi="Times New Roman" w:cs="Times New Roman"/>
          <w:sz w:val="26"/>
          <w:szCs w:val="26"/>
        </w:rPr>
        <w:t>До 31 декабр</w:t>
      </w:r>
      <w:r w:rsidR="00F43258">
        <w:rPr>
          <w:rFonts w:ascii="Times New Roman" w:hAnsi="Times New Roman" w:cs="Times New Roman"/>
          <w:sz w:val="26"/>
          <w:szCs w:val="26"/>
        </w:rPr>
        <w:t>я 2023 года подготовка А</w:t>
      </w:r>
      <w:r w:rsidRPr="0010625E">
        <w:rPr>
          <w:rFonts w:ascii="Times New Roman" w:hAnsi="Times New Roman" w:cs="Times New Roman"/>
          <w:sz w:val="26"/>
          <w:szCs w:val="26"/>
        </w:rPr>
        <w:t>дминистрацией</w:t>
      </w:r>
      <w:r w:rsidR="00442792">
        <w:rPr>
          <w:rFonts w:ascii="Times New Roman" w:hAnsi="Times New Roman" w:cs="Times New Roman"/>
          <w:sz w:val="26"/>
          <w:szCs w:val="26"/>
        </w:rPr>
        <w:t xml:space="preserve"> </w:t>
      </w:r>
      <w:r w:rsidR="00F43258">
        <w:rPr>
          <w:rFonts w:ascii="Times New Roman" w:hAnsi="Times New Roman" w:cs="Times New Roman"/>
          <w:sz w:val="26"/>
          <w:szCs w:val="26"/>
        </w:rPr>
        <w:t>Расцветовского</w:t>
      </w:r>
      <w:r w:rsidR="00F64EE9">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в ходе осуществления вида муниципального контроля документов, информирование контролируемых лиц о с</w:t>
      </w:r>
      <w:r w:rsidR="00F43258">
        <w:rPr>
          <w:rFonts w:ascii="Times New Roman" w:hAnsi="Times New Roman" w:cs="Times New Roman"/>
          <w:sz w:val="26"/>
          <w:szCs w:val="26"/>
        </w:rPr>
        <w:t>овершаемых должностными лицами А</w:t>
      </w:r>
      <w:r w:rsidRPr="0010625E">
        <w:rPr>
          <w:rFonts w:ascii="Times New Roman" w:hAnsi="Times New Roman" w:cs="Times New Roman"/>
          <w:sz w:val="26"/>
          <w:szCs w:val="26"/>
        </w:rPr>
        <w:t xml:space="preserve">дминистрации </w:t>
      </w:r>
      <w:r w:rsidR="00F43258">
        <w:rPr>
          <w:rFonts w:ascii="Times New Roman" w:hAnsi="Times New Roman" w:cs="Times New Roman"/>
          <w:sz w:val="26"/>
          <w:szCs w:val="26"/>
        </w:rPr>
        <w:t>Расцветовского</w:t>
      </w:r>
      <w:r w:rsidR="00F64EE9">
        <w:rPr>
          <w:rFonts w:ascii="Times New Roman" w:hAnsi="Times New Roman" w:cs="Times New Roman"/>
          <w:sz w:val="26"/>
          <w:szCs w:val="26"/>
        </w:rPr>
        <w:t xml:space="preserve"> сельсовета</w:t>
      </w:r>
      <w:r w:rsidRPr="0010625E">
        <w:rPr>
          <w:rFonts w:ascii="Times New Roman" w:hAnsi="Times New Roman" w:cs="Times New Roman"/>
          <w:sz w:val="26"/>
          <w:szCs w:val="26"/>
        </w:rPr>
        <w:t xml:space="preserve"> действиях и принимаемых решениях, </w:t>
      </w:r>
      <w:r w:rsidRPr="0010625E">
        <w:rPr>
          <w:rFonts w:ascii="Times New Roman" w:hAnsi="Times New Roman" w:cs="Times New Roman"/>
          <w:sz w:val="26"/>
          <w:szCs w:val="26"/>
        </w:rPr>
        <w:lastRenderedPageBreak/>
        <w:t>обмен документами и сведениями с контролируемыми лицами осуществляется</w:t>
      </w:r>
      <w:r w:rsidR="00442792">
        <w:rPr>
          <w:rFonts w:ascii="Times New Roman" w:hAnsi="Times New Roman" w:cs="Times New Roman"/>
          <w:sz w:val="26"/>
          <w:szCs w:val="26"/>
        </w:rPr>
        <w:t xml:space="preserve"> </w:t>
      </w:r>
      <w:r w:rsidRPr="00F64EE9">
        <w:rPr>
          <w:rFonts w:ascii="Times New Roman" w:hAnsi="Times New Roman" w:cs="Times New Roman"/>
          <w:sz w:val="26"/>
          <w:szCs w:val="26"/>
        </w:rPr>
        <w:t>на бумажном носителе</w:t>
      </w:r>
      <w:r w:rsidR="00F64EE9">
        <w:rPr>
          <w:rFonts w:ascii="Times New Roman" w:hAnsi="Times New Roman" w:cs="Times New Roman"/>
          <w:sz w:val="26"/>
          <w:szCs w:val="26"/>
        </w:rPr>
        <w:t>.</w:t>
      </w:r>
      <w:proofErr w:type="gramEnd"/>
    </w:p>
    <w:sectPr w:rsidR="0010625E" w:rsidRPr="0010625E" w:rsidSect="00442792">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369"/>
    <w:multiLevelType w:val="hybridMultilevel"/>
    <w:tmpl w:val="E73A1B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7B23932"/>
    <w:multiLevelType w:val="hybridMultilevel"/>
    <w:tmpl w:val="F10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6E5BFB"/>
    <w:multiLevelType w:val="hybridMultilevel"/>
    <w:tmpl w:val="32B0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7B0C8E"/>
    <w:multiLevelType w:val="hybridMultilevel"/>
    <w:tmpl w:val="725E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6028C"/>
    <w:rsid w:val="000372C9"/>
    <w:rsid w:val="000C1639"/>
    <w:rsid w:val="0010625E"/>
    <w:rsid w:val="0016028C"/>
    <w:rsid w:val="00203288"/>
    <w:rsid w:val="00390562"/>
    <w:rsid w:val="00397131"/>
    <w:rsid w:val="003F6537"/>
    <w:rsid w:val="00442792"/>
    <w:rsid w:val="004A5BCE"/>
    <w:rsid w:val="0052248E"/>
    <w:rsid w:val="00553955"/>
    <w:rsid w:val="005D04A0"/>
    <w:rsid w:val="00642CF2"/>
    <w:rsid w:val="0072784B"/>
    <w:rsid w:val="007C239E"/>
    <w:rsid w:val="008B2BFD"/>
    <w:rsid w:val="00900B3F"/>
    <w:rsid w:val="00AB3A33"/>
    <w:rsid w:val="00B055C7"/>
    <w:rsid w:val="00C56E2B"/>
    <w:rsid w:val="00CB26BF"/>
    <w:rsid w:val="00CC18D7"/>
    <w:rsid w:val="00D13710"/>
    <w:rsid w:val="00D866D5"/>
    <w:rsid w:val="00DB5451"/>
    <w:rsid w:val="00E0692B"/>
    <w:rsid w:val="00E208F5"/>
    <w:rsid w:val="00E747BB"/>
    <w:rsid w:val="00E80D4F"/>
    <w:rsid w:val="00EB59E4"/>
    <w:rsid w:val="00F048B1"/>
    <w:rsid w:val="00F15BB7"/>
    <w:rsid w:val="00F43258"/>
    <w:rsid w:val="00F61D6D"/>
    <w:rsid w:val="00F64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D5"/>
    <w:pPr>
      <w:spacing w:after="0" w:line="240" w:lineRule="auto"/>
    </w:pPr>
  </w:style>
  <w:style w:type="character" w:styleId="a4">
    <w:name w:val="Hyperlink"/>
    <w:basedOn w:val="a0"/>
    <w:uiPriority w:val="99"/>
    <w:unhideWhenUsed/>
    <w:rsid w:val="005D04A0"/>
    <w:rPr>
      <w:color w:val="0563C1" w:themeColor="hyperlink"/>
      <w:u w:val="single"/>
    </w:rPr>
  </w:style>
  <w:style w:type="character" w:customStyle="1" w:styleId="UnresolvedMention">
    <w:name w:val="Unresolved Mention"/>
    <w:basedOn w:val="a0"/>
    <w:uiPriority w:val="99"/>
    <w:semiHidden/>
    <w:unhideWhenUsed/>
    <w:rsid w:val="005D04A0"/>
    <w:rPr>
      <w:color w:val="605E5C"/>
      <w:shd w:val="clear" w:color="auto" w:fill="E1DFDD"/>
    </w:rPr>
  </w:style>
  <w:style w:type="paragraph" w:customStyle="1" w:styleId="ConsPlusTitle">
    <w:name w:val="ConsPlusTitle"/>
    <w:rsid w:val="00C56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F6537"/>
    <w:rPr>
      <w:rFonts w:ascii="Tahoma" w:hAnsi="Tahoma" w:cs="Tahoma"/>
      <w:sz w:val="16"/>
      <w:szCs w:val="16"/>
    </w:rPr>
  </w:style>
  <w:style w:type="character" w:customStyle="1" w:styleId="a6">
    <w:name w:val="Текст выноски Знак"/>
    <w:basedOn w:val="a0"/>
    <w:link w:val="a5"/>
    <w:uiPriority w:val="99"/>
    <w:semiHidden/>
    <w:rsid w:val="003F65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6D5"/>
    <w:pPr>
      <w:spacing w:after="0" w:line="240" w:lineRule="auto"/>
    </w:pPr>
  </w:style>
  <w:style w:type="character" w:styleId="a4">
    <w:name w:val="Hyperlink"/>
    <w:basedOn w:val="a0"/>
    <w:uiPriority w:val="99"/>
    <w:unhideWhenUsed/>
    <w:rsid w:val="005D04A0"/>
    <w:rPr>
      <w:color w:val="0563C1" w:themeColor="hyperlink"/>
      <w:u w:val="single"/>
    </w:rPr>
  </w:style>
  <w:style w:type="character" w:customStyle="1" w:styleId="UnresolvedMention">
    <w:name w:val="Unresolved Mention"/>
    <w:basedOn w:val="a0"/>
    <w:uiPriority w:val="99"/>
    <w:semiHidden/>
    <w:unhideWhenUsed/>
    <w:rsid w:val="005D04A0"/>
    <w:rPr>
      <w:color w:val="605E5C"/>
      <w:shd w:val="clear" w:color="auto" w:fill="E1DFDD"/>
    </w:rPr>
  </w:style>
  <w:style w:type="paragraph" w:customStyle="1" w:styleId="ConsPlusTitle">
    <w:name w:val="ConsPlusTitle"/>
    <w:rsid w:val="00C56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3F6537"/>
    <w:rPr>
      <w:rFonts w:ascii="Tahoma" w:hAnsi="Tahoma" w:cs="Tahoma"/>
      <w:sz w:val="16"/>
      <w:szCs w:val="16"/>
    </w:rPr>
  </w:style>
  <w:style w:type="character" w:customStyle="1" w:styleId="a6">
    <w:name w:val="Текст выноски Знак"/>
    <w:basedOn w:val="a0"/>
    <w:link w:val="a5"/>
    <w:uiPriority w:val="99"/>
    <w:semiHidden/>
    <w:rsid w:val="003F65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Admin</cp:lastModifiedBy>
  <cp:revision>14</cp:revision>
  <dcterms:created xsi:type="dcterms:W3CDTF">2021-09-02T03:38:00Z</dcterms:created>
  <dcterms:modified xsi:type="dcterms:W3CDTF">2021-11-08T07:49:00Z</dcterms:modified>
</cp:coreProperties>
</file>