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40"/>
      </w:tblGrid>
      <w:tr w:rsidR="007D3950" w:rsidRPr="007D3950" w:rsidTr="00F40619">
        <w:trPr>
          <w:jc w:val="center"/>
        </w:trPr>
        <w:tc>
          <w:tcPr>
            <w:tcW w:w="9540" w:type="dxa"/>
          </w:tcPr>
          <w:p w:rsidR="007D3950" w:rsidRPr="007D3950" w:rsidRDefault="003A7953" w:rsidP="007D3950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4435C7F" wp14:editId="27403660">
                  <wp:extent cx="609600" cy="609600"/>
                  <wp:effectExtent l="0" t="0" r="0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8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950" w:rsidRPr="007D3950" w:rsidTr="00F40619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3950" w:rsidRDefault="007D3950" w:rsidP="00FE31D8">
            <w:pPr>
              <w:jc w:val="center"/>
              <w:rPr>
                <w:b/>
                <w:sz w:val="26"/>
                <w:szCs w:val="26"/>
              </w:rPr>
            </w:pPr>
            <w:r w:rsidRPr="007D3950">
              <w:rPr>
                <w:b/>
                <w:sz w:val="26"/>
                <w:szCs w:val="26"/>
              </w:rPr>
              <w:t xml:space="preserve">СОВЕТ ДЕПУТАТОВ </w:t>
            </w:r>
            <w:r w:rsidR="00FE31D8">
              <w:rPr>
                <w:b/>
                <w:sz w:val="26"/>
                <w:szCs w:val="26"/>
              </w:rPr>
              <w:t>РАСЦВЕТОВСКОГО СЕЛЬСОВЕТА</w:t>
            </w:r>
          </w:p>
          <w:p w:rsidR="00FE31D8" w:rsidRPr="00FE31D8" w:rsidRDefault="00FE31D8" w:rsidP="00FE31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D743E9" w:rsidRDefault="00D743E9" w:rsidP="003A7953">
      <w:pPr>
        <w:jc w:val="center"/>
        <w:rPr>
          <w:b/>
          <w:bCs/>
          <w:sz w:val="28"/>
          <w:szCs w:val="28"/>
        </w:rPr>
      </w:pPr>
    </w:p>
    <w:p w:rsidR="003A7953" w:rsidRPr="00463EDF" w:rsidRDefault="003A7953" w:rsidP="003A7953">
      <w:pPr>
        <w:jc w:val="center"/>
        <w:rPr>
          <w:b/>
          <w:bCs/>
          <w:sz w:val="28"/>
          <w:szCs w:val="28"/>
        </w:rPr>
      </w:pPr>
      <w:r w:rsidRPr="00463EDF">
        <w:rPr>
          <w:b/>
          <w:bCs/>
          <w:sz w:val="28"/>
          <w:szCs w:val="28"/>
        </w:rPr>
        <w:t>РЕШЕНИЕ</w:t>
      </w:r>
    </w:p>
    <w:p w:rsidR="003A7953" w:rsidRPr="00463EDF" w:rsidRDefault="003A7953" w:rsidP="003A7953">
      <w:pPr>
        <w:jc w:val="center"/>
        <w:rPr>
          <w:b/>
          <w:bCs/>
          <w:sz w:val="28"/>
          <w:szCs w:val="28"/>
        </w:rPr>
      </w:pPr>
    </w:p>
    <w:p w:rsidR="003A7953" w:rsidRDefault="00FE31D8" w:rsidP="003A795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от </w:t>
      </w:r>
      <w:r w:rsidR="00D743E9">
        <w:rPr>
          <w:bCs/>
          <w:sz w:val="28"/>
          <w:szCs w:val="28"/>
        </w:rPr>
        <w:t>08.06.</w:t>
      </w:r>
      <w:r w:rsidR="00EF757A">
        <w:rPr>
          <w:bCs/>
          <w:sz w:val="28"/>
          <w:szCs w:val="28"/>
        </w:rPr>
        <w:t xml:space="preserve"> </w:t>
      </w:r>
      <w:r w:rsidR="003A7953" w:rsidRPr="00463EDF">
        <w:rPr>
          <w:sz w:val="28"/>
          <w:szCs w:val="28"/>
        </w:rPr>
        <w:t>202</w:t>
      </w:r>
      <w:r w:rsidR="00210B86">
        <w:rPr>
          <w:sz w:val="28"/>
          <w:szCs w:val="28"/>
        </w:rPr>
        <w:t>2</w:t>
      </w:r>
      <w:r w:rsidR="003A7953" w:rsidRPr="00463EDF">
        <w:rPr>
          <w:sz w:val="28"/>
          <w:szCs w:val="28"/>
        </w:rPr>
        <w:t xml:space="preserve"> г.</w:t>
      </w:r>
      <w:r w:rsidR="003A7953" w:rsidRPr="00463EDF">
        <w:rPr>
          <w:sz w:val="28"/>
          <w:szCs w:val="28"/>
        </w:rPr>
        <w:tab/>
      </w:r>
      <w:r w:rsidR="003A7953" w:rsidRPr="00463EDF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3A7953" w:rsidRPr="00463EDF">
        <w:rPr>
          <w:sz w:val="28"/>
          <w:szCs w:val="28"/>
        </w:rPr>
        <w:t xml:space="preserve"> </w:t>
      </w:r>
      <w:r>
        <w:rPr>
          <w:sz w:val="28"/>
          <w:szCs w:val="28"/>
        </w:rPr>
        <w:t>п. Расцвет</w:t>
      </w:r>
      <w:r w:rsidR="003A7953" w:rsidRPr="00463EDF">
        <w:rPr>
          <w:sz w:val="28"/>
          <w:szCs w:val="28"/>
        </w:rPr>
        <w:t xml:space="preserve">                      </w:t>
      </w:r>
      <w:r w:rsidR="003A795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3A7953">
        <w:rPr>
          <w:sz w:val="28"/>
          <w:szCs w:val="28"/>
        </w:rPr>
        <w:t xml:space="preserve">  </w:t>
      </w:r>
      <w:r w:rsidR="003A7953" w:rsidRPr="00463EDF">
        <w:rPr>
          <w:sz w:val="28"/>
          <w:szCs w:val="28"/>
        </w:rPr>
        <w:t xml:space="preserve">№ </w:t>
      </w:r>
      <w:r w:rsidR="00D743E9">
        <w:rPr>
          <w:sz w:val="28"/>
          <w:szCs w:val="28"/>
        </w:rPr>
        <w:t>20/23</w:t>
      </w:r>
      <w:bookmarkStart w:id="0" w:name="_GoBack"/>
      <w:bookmarkEnd w:id="0"/>
    </w:p>
    <w:p w:rsidR="003A7953" w:rsidRPr="003C1E95" w:rsidRDefault="003A7953" w:rsidP="003A7953">
      <w:pPr>
        <w:jc w:val="center"/>
        <w:rPr>
          <w:b/>
          <w:bCs/>
          <w:sz w:val="28"/>
          <w:szCs w:val="28"/>
        </w:rPr>
      </w:pPr>
    </w:p>
    <w:p w:rsidR="003A7953" w:rsidRPr="00FE31D8" w:rsidRDefault="00D25CB5" w:rsidP="00FE31D8">
      <w:pPr>
        <w:jc w:val="center"/>
        <w:rPr>
          <w:i/>
          <w:iCs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>Об утверждении учетной нормы площади жилищного помещения, для определения уровня обеспеченности граждан в качестве нуждающихся в предоставлении жилья.</w:t>
      </w:r>
    </w:p>
    <w:p w:rsidR="003A7953" w:rsidRPr="00BB315D" w:rsidRDefault="003A7953" w:rsidP="003A7953">
      <w:pPr>
        <w:jc w:val="center"/>
        <w:rPr>
          <w:sz w:val="26"/>
          <w:szCs w:val="26"/>
        </w:rPr>
      </w:pPr>
    </w:p>
    <w:p w:rsidR="00210B86" w:rsidRDefault="00210B86" w:rsidP="00210B86">
      <w:pPr>
        <w:ind w:firstLine="709"/>
        <w:jc w:val="both"/>
        <w:rPr>
          <w:color w:val="000000"/>
          <w:sz w:val="26"/>
          <w:szCs w:val="26"/>
        </w:rPr>
      </w:pPr>
      <w:r w:rsidRPr="00210B86">
        <w:rPr>
          <w:color w:val="000000"/>
          <w:sz w:val="26"/>
          <w:szCs w:val="26"/>
        </w:rPr>
        <w:t xml:space="preserve">В соответствии с </w:t>
      </w:r>
      <w:r w:rsidR="001001D7">
        <w:rPr>
          <w:color w:val="000000"/>
          <w:sz w:val="26"/>
          <w:szCs w:val="26"/>
        </w:rPr>
        <w:t xml:space="preserve"> Жилищным кодексом Российской Федерации от 29.12.2004 г. № 188-ФЗ</w:t>
      </w:r>
      <w:r w:rsidR="00EF757A">
        <w:rPr>
          <w:color w:val="000000"/>
          <w:sz w:val="26"/>
          <w:szCs w:val="26"/>
        </w:rPr>
        <w:t xml:space="preserve"> (с последующими изменениями), </w:t>
      </w:r>
      <w:r w:rsidR="001001D7">
        <w:rPr>
          <w:color w:val="000000"/>
          <w:sz w:val="26"/>
          <w:szCs w:val="26"/>
        </w:rPr>
        <w:t xml:space="preserve"> ст. 50 «Норма предоставления и учетная норма площади жилищного помещения»,</w:t>
      </w:r>
      <w:r w:rsidRPr="00210B86">
        <w:rPr>
          <w:color w:val="000000"/>
          <w:sz w:val="26"/>
          <w:szCs w:val="26"/>
        </w:rPr>
        <w:t xml:space="preserve"> Совет депутатов Расцветовского сельсовета</w:t>
      </w:r>
    </w:p>
    <w:p w:rsidR="003A7953" w:rsidRPr="004D68DA" w:rsidRDefault="003A7953" w:rsidP="003A7953">
      <w:pPr>
        <w:spacing w:before="240" w:line="360" w:lineRule="auto"/>
        <w:ind w:firstLine="709"/>
        <w:jc w:val="both"/>
        <w:rPr>
          <w:sz w:val="26"/>
          <w:szCs w:val="26"/>
        </w:rPr>
      </w:pPr>
      <w:r w:rsidRPr="006D1BAB">
        <w:rPr>
          <w:b/>
          <w:color w:val="000000"/>
          <w:sz w:val="26"/>
          <w:szCs w:val="26"/>
        </w:rPr>
        <w:t>РЕШИЛ</w:t>
      </w:r>
      <w:r w:rsidRPr="004D68DA">
        <w:rPr>
          <w:sz w:val="26"/>
          <w:szCs w:val="26"/>
        </w:rPr>
        <w:t>:</w:t>
      </w:r>
    </w:p>
    <w:p w:rsidR="004925E1" w:rsidRDefault="00210B86" w:rsidP="001001D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10B86">
        <w:rPr>
          <w:color w:val="000000"/>
          <w:sz w:val="26"/>
          <w:szCs w:val="26"/>
        </w:rPr>
        <w:t xml:space="preserve">1. </w:t>
      </w:r>
      <w:r w:rsidR="001001D7">
        <w:rPr>
          <w:color w:val="000000"/>
          <w:sz w:val="26"/>
          <w:szCs w:val="26"/>
        </w:rPr>
        <w:t>Утвердить учетную норму площади жилого помещения, необходимую для определения уровня обеспеченности граждан общей площадью жилого помещения в целях их принятия на учет в качестве нуждающихся в предоставлении жилья, размером 12 кв. метров общей площади занимаемого жилого помещения.</w:t>
      </w:r>
    </w:p>
    <w:p w:rsidR="001001D7" w:rsidRDefault="001001D7" w:rsidP="001001D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9E3CD2" w:rsidRPr="009E3CD2" w:rsidRDefault="009E3CD2" w:rsidP="009E3CD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E3CD2">
        <w:rPr>
          <w:color w:val="000000"/>
          <w:sz w:val="26"/>
          <w:szCs w:val="26"/>
        </w:rPr>
        <w:t xml:space="preserve">2. Решение вступает в силу со дня его </w:t>
      </w:r>
      <w:r w:rsidR="009C31AD">
        <w:rPr>
          <w:color w:val="000000"/>
          <w:sz w:val="26"/>
          <w:szCs w:val="26"/>
        </w:rPr>
        <w:t>официального опубликования (обнародования).</w:t>
      </w:r>
    </w:p>
    <w:p w:rsidR="009E3CD2" w:rsidRDefault="009E3CD2" w:rsidP="009E3CD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1001D7" w:rsidRDefault="001001D7" w:rsidP="009E3CD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87C8E">
        <w:rPr>
          <w:sz w:val="26"/>
          <w:szCs w:val="26"/>
        </w:rPr>
        <w:t xml:space="preserve">3.Направить настоящее решение для подписания Главе Расцветовского сельсовета </w:t>
      </w:r>
      <w:proofErr w:type="spellStart"/>
      <w:r w:rsidRPr="00187C8E">
        <w:rPr>
          <w:sz w:val="26"/>
          <w:szCs w:val="26"/>
        </w:rPr>
        <w:t>Мадисон</w:t>
      </w:r>
      <w:proofErr w:type="spellEnd"/>
      <w:r w:rsidRPr="00187C8E">
        <w:rPr>
          <w:sz w:val="26"/>
          <w:szCs w:val="26"/>
        </w:rPr>
        <w:t xml:space="preserve"> А.В. и для обнародования в средствах массовой информации</w:t>
      </w:r>
    </w:p>
    <w:p w:rsidR="009E3CD2" w:rsidRDefault="009E3CD2" w:rsidP="009E3CD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9E3CD2" w:rsidRDefault="009E3CD2" w:rsidP="009E3CD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3A7953" w:rsidRPr="004D68DA" w:rsidRDefault="003A7953" w:rsidP="003A7953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="00FE31D8">
        <w:rPr>
          <w:color w:val="000000"/>
          <w:sz w:val="26"/>
          <w:szCs w:val="26"/>
        </w:rPr>
        <w:t>Расцветовского</w:t>
      </w:r>
      <w:r>
        <w:rPr>
          <w:color w:val="000000"/>
          <w:sz w:val="26"/>
          <w:szCs w:val="26"/>
        </w:rPr>
        <w:t xml:space="preserve"> сельсовета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А</w:t>
      </w:r>
      <w:r w:rsidR="00FE31D8">
        <w:rPr>
          <w:color w:val="000000"/>
          <w:sz w:val="26"/>
          <w:szCs w:val="26"/>
        </w:rPr>
        <w:t xml:space="preserve">.В. </w:t>
      </w:r>
      <w:proofErr w:type="spellStart"/>
      <w:r w:rsidR="00FE31D8">
        <w:rPr>
          <w:color w:val="000000"/>
          <w:sz w:val="26"/>
          <w:szCs w:val="26"/>
        </w:rPr>
        <w:t>Мадисон</w:t>
      </w:r>
      <w:proofErr w:type="spellEnd"/>
    </w:p>
    <w:p w:rsidR="003A7953" w:rsidRPr="004D68DA" w:rsidRDefault="003A7953" w:rsidP="003A795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sectPr w:rsidR="007D3950" w:rsidRPr="007D3950" w:rsidSect="00BB7B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1D" w:rsidRDefault="00055F1D" w:rsidP="007D3950">
      <w:r>
        <w:separator/>
      </w:r>
    </w:p>
  </w:endnote>
  <w:endnote w:type="continuationSeparator" w:id="0">
    <w:p w:rsidR="00055F1D" w:rsidRDefault="00055F1D" w:rsidP="007D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1D" w:rsidRDefault="00055F1D" w:rsidP="007D3950">
      <w:r>
        <w:separator/>
      </w:r>
    </w:p>
  </w:footnote>
  <w:footnote w:type="continuationSeparator" w:id="0">
    <w:p w:rsidR="00055F1D" w:rsidRDefault="00055F1D" w:rsidP="007D3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2637D"/>
    <w:multiLevelType w:val="hybridMultilevel"/>
    <w:tmpl w:val="879AAA0A"/>
    <w:lvl w:ilvl="0" w:tplc="87A89E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950"/>
    <w:rsid w:val="00055F1D"/>
    <w:rsid w:val="000670F7"/>
    <w:rsid w:val="000B5695"/>
    <w:rsid w:val="001001D7"/>
    <w:rsid w:val="001808E9"/>
    <w:rsid w:val="00210B86"/>
    <w:rsid w:val="00224E1F"/>
    <w:rsid w:val="00245DE4"/>
    <w:rsid w:val="002C3AA6"/>
    <w:rsid w:val="002C6271"/>
    <w:rsid w:val="002D3BFD"/>
    <w:rsid w:val="002F6783"/>
    <w:rsid w:val="003558E0"/>
    <w:rsid w:val="003A7953"/>
    <w:rsid w:val="0042151C"/>
    <w:rsid w:val="00454503"/>
    <w:rsid w:val="00476B84"/>
    <w:rsid w:val="004925E1"/>
    <w:rsid w:val="004D785D"/>
    <w:rsid w:val="00535C1F"/>
    <w:rsid w:val="00545FEB"/>
    <w:rsid w:val="0056102D"/>
    <w:rsid w:val="005A22AF"/>
    <w:rsid w:val="006B342E"/>
    <w:rsid w:val="006D1BAB"/>
    <w:rsid w:val="006F2F71"/>
    <w:rsid w:val="006F3037"/>
    <w:rsid w:val="00703062"/>
    <w:rsid w:val="007D3950"/>
    <w:rsid w:val="007F424C"/>
    <w:rsid w:val="00800AC1"/>
    <w:rsid w:val="00801332"/>
    <w:rsid w:val="009C31AD"/>
    <w:rsid w:val="009D328D"/>
    <w:rsid w:val="009E3CD2"/>
    <w:rsid w:val="00AB4DE5"/>
    <w:rsid w:val="00AE2327"/>
    <w:rsid w:val="00AE65F4"/>
    <w:rsid w:val="00B27A6B"/>
    <w:rsid w:val="00B3217A"/>
    <w:rsid w:val="00B55898"/>
    <w:rsid w:val="00B76DD4"/>
    <w:rsid w:val="00BB7B8A"/>
    <w:rsid w:val="00BC68F7"/>
    <w:rsid w:val="00BE11AB"/>
    <w:rsid w:val="00C402F6"/>
    <w:rsid w:val="00C86159"/>
    <w:rsid w:val="00CB75D7"/>
    <w:rsid w:val="00D22610"/>
    <w:rsid w:val="00D25CB5"/>
    <w:rsid w:val="00D71907"/>
    <w:rsid w:val="00D743E9"/>
    <w:rsid w:val="00DA7AD0"/>
    <w:rsid w:val="00DB51DD"/>
    <w:rsid w:val="00E117C0"/>
    <w:rsid w:val="00E546E9"/>
    <w:rsid w:val="00EB7F04"/>
    <w:rsid w:val="00EF757A"/>
    <w:rsid w:val="00FE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5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3950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7D39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3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9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7D3950"/>
    <w:rPr>
      <w:color w:val="0000FF"/>
      <w:u w:val="single"/>
    </w:rPr>
  </w:style>
  <w:style w:type="character" w:customStyle="1" w:styleId="a6">
    <w:name w:val="Привязка сноски"/>
    <w:rsid w:val="007D3950"/>
    <w:rPr>
      <w:vertAlign w:val="superscript"/>
    </w:rPr>
  </w:style>
  <w:style w:type="character" w:customStyle="1" w:styleId="a7">
    <w:name w:val="Символ сноски"/>
    <w:qFormat/>
    <w:rsid w:val="007D3950"/>
  </w:style>
  <w:style w:type="paragraph" w:customStyle="1" w:styleId="ConsPlusTitle">
    <w:name w:val="ConsPlusTitle"/>
    <w:qFormat/>
    <w:rsid w:val="007D3950"/>
    <w:pPr>
      <w:widowControl w:val="0"/>
      <w:suppressAutoHyphens/>
      <w:ind w:left="0"/>
    </w:pPr>
    <w:rPr>
      <w:rFonts w:cs="Calibri"/>
      <w:b/>
      <w:bCs/>
      <w:sz w:val="24"/>
      <w:lang w:eastAsia="zh-CN"/>
    </w:rPr>
  </w:style>
  <w:style w:type="paragraph" w:customStyle="1" w:styleId="ConsPlusNormal">
    <w:name w:val="ConsPlusNormal"/>
    <w:uiPriority w:val="99"/>
    <w:qFormat/>
    <w:rsid w:val="007D3950"/>
    <w:pPr>
      <w:suppressAutoHyphens/>
      <w:ind w:left="0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qFormat/>
    <w:rsid w:val="007D3950"/>
    <w:pPr>
      <w:suppressAutoHyphens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qFormat/>
    <w:rsid w:val="007D3950"/>
    <w:pPr>
      <w:suppressAutoHyphens/>
      <w:ind w:left="0"/>
    </w:pPr>
    <w:rPr>
      <w:rFonts w:eastAsia="Times New Roman" w:cs="Calibri"/>
      <w:sz w:val="24"/>
      <w:lang w:eastAsia="zh-CN"/>
    </w:rPr>
  </w:style>
  <w:style w:type="paragraph" w:customStyle="1" w:styleId="10">
    <w:name w:val="Текст сноски1"/>
    <w:basedOn w:val="a"/>
    <w:rsid w:val="007D3950"/>
    <w:pPr>
      <w:suppressAutoHyphens/>
    </w:pPr>
    <w:rPr>
      <w:sz w:val="20"/>
      <w:szCs w:val="20"/>
    </w:rPr>
  </w:style>
  <w:style w:type="paragraph" w:styleId="a8">
    <w:name w:val="annotation text"/>
    <w:basedOn w:val="a"/>
    <w:link w:val="a9"/>
    <w:uiPriority w:val="99"/>
    <w:unhideWhenUsed/>
    <w:qFormat/>
    <w:rsid w:val="007D3950"/>
    <w:pPr>
      <w:suppressAutoHyphens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7D39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B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00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Пользователь</cp:lastModifiedBy>
  <cp:revision>28</cp:revision>
  <cp:lastPrinted>2022-06-09T02:09:00Z</cp:lastPrinted>
  <dcterms:created xsi:type="dcterms:W3CDTF">2021-09-24T06:54:00Z</dcterms:created>
  <dcterms:modified xsi:type="dcterms:W3CDTF">2022-06-09T02:09:00Z</dcterms:modified>
</cp:coreProperties>
</file>