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D812B" w14:textId="77777777" w:rsidR="00A93373" w:rsidRDefault="00A93373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EAA510E" w14:textId="77777777" w:rsidR="00266D31" w:rsidRDefault="00266D31" w:rsidP="00266D3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63" w:type="dxa"/>
        <w:tblLayout w:type="fixed"/>
        <w:tblLook w:val="0420" w:firstRow="1" w:lastRow="0" w:firstColumn="0" w:lastColumn="0" w:noHBand="0" w:noVBand="1"/>
      </w:tblPr>
      <w:tblGrid>
        <w:gridCol w:w="9663"/>
      </w:tblGrid>
      <w:tr w:rsidR="00266D31" w:rsidRPr="009F7AE4" w14:paraId="1699AAB4" w14:textId="77777777" w:rsidTr="00212695">
        <w:trPr>
          <w:trHeight w:val="2829"/>
        </w:trPr>
        <w:tc>
          <w:tcPr>
            <w:tcW w:w="9663" w:type="dxa"/>
          </w:tcPr>
          <w:p w14:paraId="66F4805E" w14:textId="77777777" w:rsidR="00266D31" w:rsidRPr="009F7AE4" w:rsidRDefault="00266D31" w:rsidP="00227BFE">
            <w:pPr>
              <w:jc w:val="center"/>
              <w:rPr>
                <w:sz w:val="26"/>
                <w:szCs w:val="26"/>
              </w:rPr>
            </w:pPr>
            <w:r w:rsidRPr="00F81CD4">
              <w:rPr>
                <w:noProof/>
                <w:sz w:val="26"/>
                <w:szCs w:val="26"/>
              </w:rPr>
              <w:drawing>
                <wp:inline distT="0" distB="0" distL="0" distR="0" wp14:anchorId="64B1A6CC" wp14:editId="0E58C5F1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D80C5" w14:textId="77777777" w:rsidR="00266D31" w:rsidRPr="009F7AE4" w:rsidRDefault="00266D31" w:rsidP="00227BFE">
            <w:pPr>
              <w:jc w:val="center"/>
              <w:rPr>
                <w:szCs w:val="26"/>
              </w:rPr>
            </w:pPr>
          </w:p>
          <w:tbl>
            <w:tblPr>
              <w:tblpPr w:leftFromText="180" w:rightFromText="180" w:vertAnchor="text" w:horzAnchor="margin" w:tblpY="-178"/>
              <w:tblW w:w="9663" w:type="dxa"/>
              <w:tblLayout w:type="fixed"/>
              <w:tblLook w:val="04A0" w:firstRow="1" w:lastRow="0" w:firstColumn="1" w:lastColumn="0" w:noHBand="0" w:noVBand="1"/>
            </w:tblPr>
            <w:tblGrid>
              <w:gridCol w:w="9663"/>
            </w:tblGrid>
            <w:tr w:rsidR="00266D31" w:rsidRPr="009F7AE4" w14:paraId="044EEB08" w14:textId="77777777" w:rsidTr="00227BFE">
              <w:trPr>
                <w:trHeight w:val="120"/>
              </w:trPr>
              <w:tc>
                <w:tcPr>
                  <w:tcW w:w="9663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</w:tcPr>
                <w:p w14:paraId="0C059432" w14:textId="77777777" w:rsidR="00266D31" w:rsidRDefault="00266D31" w:rsidP="0021269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F7AE4">
                    <w:rPr>
                      <w:b/>
                      <w:sz w:val="26"/>
                      <w:szCs w:val="26"/>
                    </w:rPr>
                    <w:t xml:space="preserve">СОВЕТ ДЕПУТАТОВ </w:t>
                  </w:r>
                  <w:r w:rsidR="00212695">
                    <w:rPr>
                      <w:b/>
                      <w:sz w:val="26"/>
                      <w:szCs w:val="26"/>
                    </w:rPr>
                    <w:t>РАСЦВЕТОВСКОГО</w:t>
                  </w:r>
                  <w:r w:rsidRPr="009F7AE4">
                    <w:rPr>
                      <w:b/>
                      <w:sz w:val="26"/>
                      <w:szCs w:val="26"/>
                    </w:rPr>
                    <w:t xml:space="preserve">  СЕЛЬСОВЕТ</w:t>
                  </w:r>
                  <w:r>
                    <w:rPr>
                      <w:b/>
                      <w:sz w:val="26"/>
                      <w:szCs w:val="26"/>
                    </w:rPr>
                    <w:t>А</w:t>
                  </w:r>
                </w:p>
                <w:p w14:paraId="4E71F19D" w14:textId="1D5FD96C" w:rsidR="00212695" w:rsidRPr="009F7AE4" w:rsidRDefault="00212695" w:rsidP="00212695">
                  <w:pPr>
                    <w:jc w:val="center"/>
                    <w:rPr>
                      <w:i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УСТЬ-АБАКАНСКОГО РАЙОНА РЕСПУБЛИКИ ХАКАСИЯ</w:t>
                  </w:r>
                </w:p>
              </w:tc>
            </w:tr>
          </w:tbl>
          <w:p w14:paraId="629B40F6" w14:textId="71331302" w:rsidR="00266D31" w:rsidRPr="00C56E2B" w:rsidRDefault="00D64497" w:rsidP="00D64497">
            <w:pPr>
              <w:tabs>
                <w:tab w:val="left" w:pos="6803"/>
                <w:tab w:val="right" w:pos="9447"/>
              </w:tabs>
              <w:ind w:left="6096" w:hanging="4820"/>
            </w:pP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="00266D31" w:rsidRPr="00681358">
              <w:rPr>
                <w:sz w:val="32"/>
                <w:szCs w:val="32"/>
              </w:rPr>
              <w:t xml:space="preserve">                                             </w:t>
            </w:r>
            <w:r w:rsidR="00266D31">
              <w:rPr>
                <w:b/>
                <w:bCs/>
                <w:sz w:val="28"/>
                <w:szCs w:val="28"/>
              </w:rPr>
              <w:t xml:space="preserve"> </w:t>
            </w:r>
            <w:r w:rsidR="00266D31">
              <w:rPr>
                <w:sz w:val="20"/>
                <w:szCs w:val="20"/>
              </w:rPr>
              <w:t xml:space="preserve"> </w:t>
            </w:r>
          </w:p>
          <w:p w14:paraId="27DAF946" w14:textId="77777777" w:rsidR="00EE1AA8" w:rsidRPr="009F7AE4" w:rsidRDefault="00EE1AA8" w:rsidP="00EE1AA8">
            <w:pPr>
              <w:ind w:left="6379" w:hanging="6379"/>
              <w:rPr>
                <w:sz w:val="26"/>
                <w:szCs w:val="26"/>
              </w:rPr>
            </w:pPr>
          </w:p>
        </w:tc>
      </w:tr>
    </w:tbl>
    <w:p w14:paraId="65A69108" w14:textId="77777777" w:rsidR="00266D31" w:rsidRPr="00212695" w:rsidRDefault="00266D31" w:rsidP="00266D31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2"/>
          <w:szCs w:val="32"/>
        </w:rPr>
      </w:pPr>
      <w:r w:rsidRPr="00212695">
        <w:rPr>
          <w:sz w:val="32"/>
          <w:szCs w:val="32"/>
        </w:rPr>
        <w:t>РЕШЕНИЕ</w:t>
      </w:r>
    </w:p>
    <w:p w14:paraId="4216C61C" w14:textId="77777777" w:rsidR="00266D31" w:rsidRPr="004B5049" w:rsidRDefault="00266D31" w:rsidP="00266D31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36"/>
          <w:szCs w:val="36"/>
        </w:rPr>
      </w:pPr>
    </w:p>
    <w:p w14:paraId="7EBAF0B7" w14:textId="61E1B477" w:rsidR="00266D31" w:rsidRPr="0010625E" w:rsidRDefault="00266D31" w:rsidP="00266D31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от </w:t>
      </w:r>
      <w:r w:rsidR="008D2EB4">
        <w:rPr>
          <w:b w:val="0"/>
          <w:sz w:val="26"/>
          <w:szCs w:val="26"/>
        </w:rPr>
        <w:t>08.06.</w:t>
      </w:r>
      <w:r w:rsidR="00D64497"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>20</w:t>
      </w:r>
      <w:r>
        <w:rPr>
          <w:b w:val="0"/>
          <w:sz w:val="26"/>
          <w:szCs w:val="26"/>
        </w:rPr>
        <w:t>2</w:t>
      </w:r>
      <w:r w:rsidR="00EE1AA8">
        <w:rPr>
          <w:b w:val="0"/>
          <w:sz w:val="26"/>
          <w:szCs w:val="26"/>
        </w:rPr>
        <w:t>2</w:t>
      </w:r>
      <w:r w:rsidRPr="005F297F">
        <w:rPr>
          <w:b w:val="0"/>
          <w:sz w:val="26"/>
          <w:szCs w:val="26"/>
        </w:rPr>
        <w:t xml:space="preserve">г.            </w:t>
      </w:r>
      <w:r>
        <w:rPr>
          <w:b w:val="0"/>
          <w:sz w:val="26"/>
          <w:szCs w:val="26"/>
        </w:rPr>
        <w:t xml:space="preserve"> </w:t>
      </w:r>
      <w:r w:rsidRPr="005F297F">
        <w:rPr>
          <w:b w:val="0"/>
          <w:sz w:val="26"/>
          <w:szCs w:val="26"/>
        </w:rPr>
        <w:t xml:space="preserve">   </w:t>
      </w:r>
      <w:r w:rsidR="00212695">
        <w:rPr>
          <w:b w:val="0"/>
          <w:sz w:val="26"/>
          <w:szCs w:val="26"/>
        </w:rPr>
        <w:t xml:space="preserve">            п. Расцвет</w:t>
      </w:r>
      <w:r w:rsidRPr="005F297F">
        <w:rPr>
          <w:b w:val="0"/>
          <w:sz w:val="26"/>
          <w:szCs w:val="26"/>
        </w:rPr>
        <w:t xml:space="preserve"> </w:t>
      </w:r>
      <w:r w:rsidR="00212695">
        <w:rPr>
          <w:b w:val="0"/>
          <w:sz w:val="26"/>
          <w:szCs w:val="26"/>
        </w:rPr>
        <w:t xml:space="preserve">       </w:t>
      </w:r>
      <w:r w:rsidRPr="005F297F">
        <w:rPr>
          <w:b w:val="0"/>
          <w:sz w:val="26"/>
          <w:szCs w:val="26"/>
        </w:rPr>
        <w:t xml:space="preserve">     </w:t>
      </w:r>
      <w:r>
        <w:rPr>
          <w:b w:val="0"/>
          <w:sz w:val="26"/>
          <w:szCs w:val="26"/>
        </w:rPr>
        <w:t xml:space="preserve">                 </w:t>
      </w:r>
      <w:r w:rsidRPr="005F297F">
        <w:rPr>
          <w:b w:val="0"/>
          <w:sz w:val="26"/>
          <w:szCs w:val="26"/>
        </w:rPr>
        <w:t xml:space="preserve">  №</w:t>
      </w:r>
      <w:r>
        <w:rPr>
          <w:b w:val="0"/>
          <w:sz w:val="26"/>
          <w:szCs w:val="26"/>
        </w:rPr>
        <w:t xml:space="preserve"> </w:t>
      </w:r>
      <w:r w:rsidR="008D2EB4">
        <w:rPr>
          <w:b w:val="0"/>
          <w:sz w:val="26"/>
          <w:szCs w:val="26"/>
        </w:rPr>
        <w:t>20/26</w:t>
      </w:r>
      <w:bookmarkStart w:id="0" w:name="_GoBack"/>
      <w:bookmarkEnd w:id="0"/>
    </w:p>
    <w:p w14:paraId="405A088A" w14:textId="77777777" w:rsidR="00A93373" w:rsidRDefault="00A93373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464E92A" w14:textId="342AD83A" w:rsidR="00A93373" w:rsidRDefault="00682009" w:rsidP="00682009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64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признании решения Совета депутатов Расцв</w:t>
      </w:r>
      <w:r w:rsidR="003E026B" w:rsidRPr="00D64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етовского сельсовета </w:t>
      </w:r>
      <w:proofErr w:type="gramStart"/>
      <w:r w:rsidR="003E026B" w:rsidRPr="00D64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утратившим</w:t>
      </w:r>
      <w:proofErr w:type="gramEnd"/>
      <w:r w:rsidRPr="00D6449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силу</w:t>
      </w:r>
    </w:p>
    <w:p w14:paraId="22A89340" w14:textId="77777777" w:rsidR="00D64497" w:rsidRPr="00D64497" w:rsidRDefault="00D64497" w:rsidP="006820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4036697" w14:textId="3B5E4769" w:rsidR="00185515" w:rsidRPr="00D64497" w:rsidRDefault="0052229F" w:rsidP="001855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497">
        <w:rPr>
          <w:rFonts w:ascii="Times New Roman" w:hAnsi="Times New Roman" w:cs="Times New Roman"/>
          <w:sz w:val="28"/>
          <w:szCs w:val="28"/>
        </w:rPr>
        <w:t xml:space="preserve"> </w:t>
      </w:r>
      <w:r w:rsidR="00266D31" w:rsidRPr="00D64497">
        <w:rPr>
          <w:rFonts w:ascii="Times New Roman" w:hAnsi="Times New Roman" w:cs="Times New Roman"/>
          <w:sz w:val="28"/>
          <w:szCs w:val="28"/>
        </w:rPr>
        <w:t xml:space="preserve"> </w:t>
      </w:r>
      <w:r w:rsidR="00185515" w:rsidRPr="00D64497">
        <w:rPr>
          <w:rFonts w:ascii="Times New Roman" w:hAnsi="Times New Roman" w:cs="Times New Roman"/>
          <w:sz w:val="28"/>
          <w:szCs w:val="28"/>
        </w:rPr>
        <w:t xml:space="preserve">  </w:t>
      </w:r>
      <w:r w:rsidRPr="00D64497">
        <w:rPr>
          <w:rFonts w:ascii="Times New Roman" w:hAnsi="Times New Roman" w:cs="Times New Roman"/>
          <w:sz w:val="28"/>
          <w:szCs w:val="28"/>
        </w:rPr>
        <w:t xml:space="preserve"> </w:t>
      </w:r>
      <w:r w:rsidR="00682009" w:rsidRPr="00D64497"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 (с последующими изменениями), руководствуясь Уставом муниципального образования  Расцветовский сельсовет, в целях приведения норматив</w:t>
      </w:r>
      <w:r w:rsidR="00F562E6">
        <w:rPr>
          <w:rFonts w:ascii="Times New Roman" w:hAnsi="Times New Roman" w:cs="Times New Roman"/>
          <w:sz w:val="28"/>
          <w:szCs w:val="28"/>
        </w:rPr>
        <w:t>ного</w:t>
      </w:r>
      <w:r w:rsidR="00682009" w:rsidRPr="00D64497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562E6">
        <w:rPr>
          <w:rFonts w:ascii="Times New Roman" w:hAnsi="Times New Roman" w:cs="Times New Roman"/>
          <w:sz w:val="28"/>
          <w:szCs w:val="28"/>
        </w:rPr>
        <w:t>ого акта</w:t>
      </w:r>
      <w:r w:rsidR="00682009" w:rsidRPr="00D64497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законодательством,  Совет депутатов Расцветовского сельсовета</w:t>
      </w:r>
    </w:p>
    <w:p w14:paraId="3825B5C6" w14:textId="77777777" w:rsidR="00D64497" w:rsidRDefault="00D64497" w:rsidP="005222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3F923" w14:textId="77777777" w:rsidR="00185515" w:rsidRDefault="0052229F" w:rsidP="005222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D64497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14:paraId="19BB3743" w14:textId="77777777" w:rsidR="00D64497" w:rsidRPr="00D64497" w:rsidRDefault="00D64497" w:rsidP="0052229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9B11F60" w14:textId="074D82BB" w:rsidR="00682009" w:rsidRPr="00D64497" w:rsidRDefault="00682009" w:rsidP="006820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97">
        <w:rPr>
          <w:rFonts w:ascii="Times New Roman" w:hAnsi="Times New Roman" w:cs="Times New Roman"/>
          <w:sz w:val="28"/>
          <w:szCs w:val="28"/>
        </w:rPr>
        <w:t xml:space="preserve"> 1. Признать утратившим силу решение Совета депутатов Расцветовского сельсовета от </w:t>
      </w:r>
      <w:r w:rsidR="00EE1AA8" w:rsidRPr="00D64497">
        <w:rPr>
          <w:rFonts w:ascii="Times New Roman" w:hAnsi="Times New Roman" w:cs="Times New Roman"/>
          <w:sz w:val="28"/>
          <w:szCs w:val="28"/>
        </w:rPr>
        <w:t>29</w:t>
      </w:r>
      <w:r w:rsidRPr="00D64497">
        <w:rPr>
          <w:rFonts w:ascii="Times New Roman" w:hAnsi="Times New Roman" w:cs="Times New Roman"/>
          <w:sz w:val="28"/>
          <w:szCs w:val="28"/>
        </w:rPr>
        <w:t>.1</w:t>
      </w:r>
      <w:r w:rsidR="00EE1AA8" w:rsidRPr="00D64497">
        <w:rPr>
          <w:rFonts w:ascii="Times New Roman" w:hAnsi="Times New Roman" w:cs="Times New Roman"/>
          <w:sz w:val="28"/>
          <w:szCs w:val="28"/>
        </w:rPr>
        <w:t>1</w:t>
      </w:r>
      <w:r w:rsidRPr="00D64497">
        <w:rPr>
          <w:rFonts w:ascii="Times New Roman" w:hAnsi="Times New Roman" w:cs="Times New Roman"/>
          <w:sz w:val="28"/>
          <w:szCs w:val="28"/>
        </w:rPr>
        <w:t>.20</w:t>
      </w:r>
      <w:r w:rsidR="00EE1AA8" w:rsidRPr="00D64497">
        <w:rPr>
          <w:rFonts w:ascii="Times New Roman" w:hAnsi="Times New Roman" w:cs="Times New Roman"/>
          <w:sz w:val="28"/>
          <w:szCs w:val="28"/>
        </w:rPr>
        <w:t>21г. № 12</w:t>
      </w:r>
      <w:r w:rsidRPr="00D64497">
        <w:rPr>
          <w:rFonts w:ascii="Times New Roman" w:hAnsi="Times New Roman" w:cs="Times New Roman"/>
          <w:sz w:val="28"/>
          <w:szCs w:val="28"/>
        </w:rPr>
        <w:t>/</w:t>
      </w:r>
      <w:r w:rsidR="00EE1AA8" w:rsidRPr="00D64497">
        <w:rPr>
          <w:rFonts w:ascii="Times New Roman" w:hAnsi="Times New Roman" w:cs="Times New Roman"/>
          <w:sz w:val="28"/>
          <w:szCs w:val="28"/>
        </w:rPr>
        <w:t>38</w:t>
      </w:r>
      <w:r w:rsidRPr="00D64497">
        <w:rPr>
          <w:rFonts w:ascii="Times New Roman" w:hAnsi="Times New Roman" w:cs="Times New Roman"/>
          <w:sz w:val="28"/>
          <w:szCs w:val="28"/>
        </w:rPr>
        <w:t xml:space="preserve"> «Об </w:t>
      </w:r>
      <w:r w:rsidR="00EE1AA8" w:rsidRPr="00D64497">
        <w:rPr>
          <w:rFonts w:ascii="Times New Roman" w:hAnsi="Times New Roman" w:cs="Times New Roman"/>
          <w:sz w:val="28"/>
          <w:szCs w:val="28"/>
        </w:rPr>
        <w:t>установлении на территории Расцветовского сельсовета налога на имущество физических лиц на 2022 год</w:t>
      </w:r>
      <w:r w:rsidRPr="00D64497">
        <w:rPr>
          <w:rFonts w:ascii="Times New Roman" w:hAnsi="Times New Roman" w:cs="Times New Roman"/>
          <w:sz w:val="28"/>
          <w:szCs w:val="28"/>
        </w:rPr>
        <w:t>».</w:t>
      </w:r>
    </w:p>
    <w:p w14:paraId="5BFA4AAA" w14:textId="3556D98A" w:rsidR="00682009" w:rsidRPr="00D64497" w:rsidRDefault="00682009" w:rsidP="006820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497">
        <w:rPr>
          <w:rFonts w:ascii="Times New Roman" w:hAnsi="Times New Roman" w:cs="Times New Roman"/>
          <w:sz w:val="28"/>
          <w:szCs w:val="28"/>
        </w:rPr>
        <w:t>2.</w:t>
      </w:r>
      <w:r w:rsidRPr="00D64497">
        <w:rPr>
          <w:sz w:val="28"/>
          <w:szCs w:val="28"/>
        </w:rPr>
        <w:t xml:space="preserve"> </w:t>
      </w:r>
      <w:r w:rsidRPr="00D6449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72CEFFDC" w14:textId="77777777" w:rsidR="00682009" w:rsidRPr="00D64497" w:rsidRDefault="00682009" w:rsidP="00682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3A8639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023BF062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0819181" w14:textId="77777777" w:rsidR="00682009" w:rsidRDefault="00682009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A90939C" w14:textId="77777777"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477BAB67" w14:textId="77777777"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</w:rPr>
      </w:pPr>
    </w:p>
    <w:p w14:paraId="6E6B5F30" w14:textId="77777777" w:rsidR="00185515" w:rsidRPr="00F61D6D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82FAD4C" w14:textId="77777777" w:rsidR="00185515" w:rsidRDefault="00185515" w:rsidP="0018551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0625E">
        <w:rPr>
          <w:rFonts w:ascii="Times New Roman" w:hAnsi="Times New Roman" w:cs="Times New Roman"/>
          <w:sz w:val="26"/>
          <w:szCs w:val="26"/>
        </w:rPr>
        <w:t>Глава</w:t>
      </w:r>
    </w:p>
    <w:p w14:paraId="5F23CDEE" w14:textId="32BF19E5" w:rsidR="00185515" w:rsidRDefault="004C2F6C" w:rsidP="0068200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Расцветовского</w:t>
      </w:r>
      <w:r w:rsidR="00185515">
        <w:rPr>
          <w:rFonts w:ascii="Times New Roman" w:hAnsi="Times New Roman" w:cs="Times New Roman"/>
          <w:sz w:val="26"/>
          <w:szCs w:val="26"/>
        </w:rPr>
        <w:t xml:space="preserve"> сельсовета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Мадисон</w:t>
      </w:r>
      <w:proofErr w:type="spellEnd"/>
      <w:r w:rsidR="00185515" w:rsidRPr="0010625E">
        <w:rPr>
          <w:rFonts w:ascii="Times New Roman" w:hAnsi="Times New Roman" w:cs="Times New Roman"/>
          <w:sz w:val="26"/>
          <w:szCs w:val="26"/>
        </w:rPr>
        <w:t xml:space="preserve"> </w:t>
      </w:r>
      <w:r w:rsidR="0018551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99A40E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FCD08F1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167E1E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F57628" w14:textId="77777777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D2E5CEC" w14:textId="7C6AEDAE" w:rsidR="00185515" w:rsidRDefault="00185515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D2D2E4A" w14:textId="39558CF2" w:rsidR="00694FD1" w:rsidRDefault="00694FD1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20D055E" w14:textId="6893BEBD" w:rsidR="00694FD1" w:rsidRDefault="00694FD1" w:rsidP="0052229F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694FD1" w:rsidSect="00694F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7AC4"/>
    <w:multiLevelType w:val="hybridMultilevel"/>
    <w:tmpl w:val="F452A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21988"/>
    <w:multiLevelType w:val="hybridMultilevel"/>
    <w:tmpl w:val="27987FE0"/>
    <w:lvl w:ilvl="0" w:tplc="9968A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513"/>
    <w:multiLevelType w:val="hybridMultilevel"/>
    <w:tmpl w:val="D870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76"/>
    <w:rsid w:val="000650B8"/>
    <w:rsid w:val="00185515"/>
    <w:rsid w:val="00192017"/>
    <w:rsid w:val="0019330C"/>
    <w:rsid w:val="001E32D9"/>
    <w:rsid w:val="00212695"/>
    <w:rsid w:val="0023373F"/>
    <w:rsid w:val="00266D31"/>
    <w:rsid w:val="00397D4E"/>
    <w:rsid w:val="003E026B"/>
    <w:rsid w:val="0044073C"/>
    <w:rsid w:val="00467B76"/>
    <w:rsid w:val="004C2F6C"/>
    <w:rsid w:val="0051296F"/>
    <w:rsid w:val="0052229F"/>
    <w:rsid w:val="00564DD0"/>
    <w:rsid w:val="00682009"/>
    <w:rsid w:val="00694FD1"/>
    <w:rsid w:val="006C1FAC"/>
    <w:rsid w:val="00821AA1"/>
    <w:rsid w:val="008D2EB4"/>
    <w:rsid w:val="00901049"/>
    <w:rsid w:val="009D2945"/>
    <w:rsid w:val="00A93373"/>
    <w:rsid w:val="00D64497"/>
    <w:rsid w:val="00DE63A5"/>
    <w:rsid w:val="00E11CD9"/>
    <w:rsid w:val="00E44C27"/>
    <w:rsid w:val="00EE1AA8"/>
    <w:rsid w:val="00F5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1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73C"/>
    <w:rPr>
      <w:color w:val="0563C1" w:themeColor="hyperlink"/>
      <w:u w:val="single"/>
    </w:rPr>
  </w:style>
  <w:style w:type="paragraph" w:customStyle="1" w:styleId="ConsPlusTitle">
    <w:name w:val="ConsPlusTitle"/>
    <w:rsid w:val="00266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9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4073C"/>
    <w:rPr>
      <w:color w:val="0563C1" w:themeColor="hyperlink"/>
      <w:u w:val="single"/>
    </w:rPr>
  </w:style>
  <w:style w:type="paragraph" w:customStyle="1" w:styleId="ConsPlusTitle">
    <w:name w:val="ConsPlusTitle"/>
    <w:rsid w:val="00266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6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6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Бюр Усть</dc:creator>
  <cp:keywords/>
  <dc:description/>
  <cp:lastModifiedBy>Пользователь</cp:lastModifiedBy>
  <cp:revision>16</cp:revision>
  <cp:lastPrinted>2022-06-09T02:10:00Z</cp:lastPrinted>
  <dcterms:created xsi:type="dcterms:W3CDTF">2021-09-02T08:21:00Z</dcterms:created>
  <dcterms:modified xsi:type="dcterms:W3CDTF">2022-06-09T02:10:00Z</dcterms:modified>
</cp:coreProperties>
</file>