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87" w:rsidRPr="009E3987" w:rsidRDefault="009E3987" w:rsidP="009E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7586E2" wp14:editId="06C4432D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РОССИЯ ФЕДЕРАЦИЯЗЫ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РОССИЙСКАЯ ФЕДЕРАЦИЯ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ХАКАС РЕСПУБЛИКАЗЫ  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РЕСПУБЛИКА ХАКАСИЯ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А</w:t>
      </w:r>
      <w:r w:rsidRPr="009E398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9E398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     УСТЬ-АБАКАНСКИЙ РАЙОН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РАСЦВЕТ ААЛ Ч</w:t>
      </w:r>
      <w:r w:rsidRPr="009E3987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АДМИНИСТРАЦИЯ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УСТАF – ПАСТАА                                     РАСЦВЕТОВСКОГО СЕЛЬСОВЕТА</w:t>
      </w:r>
    </w:p>
    <w:p w:rsidR="009E3987" w:rsidRPr="009E3987" w:rsidRDefault="009E3987" w:rsidP="009E398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proofErr w:type="gramStart"/>
      <w:r w:rsidRPr="009E39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</w:t>
      </w:r>
      <w:proofErr w:type="gramEnd"/>
      <w:r w:rsidRPr="009E39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О С Т А Н О В Л Е Н И Е</w:t>
      </w: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36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6941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№ </w:t>
      </w:r>
      <w:r w:rsidR="00336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336A3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9E3987" w:rsidRPr="009E3987" w:rsidRDefault="009E3987" w:rsidP="009E3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9E3987">
        <w:rPr>
          <w:rFonts w:ascii="Times New Roman" w:hAnsi="Times New Roman" w:cs="Times New Roman"/>
          <w:sz w:val="26"/>
          <w:szCs w:val="26"/>
        </w:rPr>
        <w:t>Программы</w:t>
      </w: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профилактики рисков причинения вреда (ущерба) </w:t>
      </w:r>
    </w:p>
    <w:p w:rsidR="00386941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охраняемым законом ценностям при осуществлении </w:t>
      </w:r>
    </w:p>
    <w:p w:rsidR="00386941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контроля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сфере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муниципального жилищного</w:t>
      </w:r>
    </w:p>
    <w:p w:rsidR="00386941" w:rsidRDefault="009E3987" w:rsidP="00386941">
      <w:pPr>
        <w:pStyle w:val="ConsPlusTitle"/>
        <w:spacing w:line="276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контроля</w:t>
      </w:r>
      <w:r w:rsidR="00386941">
        <w:rPr>
          <w:rFonts w:ascii="Times New Roman" w:hAnsi="Times New Roman" w:cs="Times New Roman"/>
          <w:sz w:val="26"/>
          <w:szCs w:val="26"/>
        </w:rPr>
        <w:t xml:space="preserve"> </w:t>
      </w:r>
      <w:r w:rsidRPr="009E398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</w:t>
      </w:r>
    </w:p>
    <w:p w:rsidR="009E3987" w:rsidRPr="009E3987" w:rsidRDefault="009E3987" w:rsidP="00386941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«Расцветовский сельсовет» на 202</w:t>
      </w:r>
      <w:r w:rsidR="00386941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3</w:t>
      </w: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год </w:t>
      </w:r>
    </w:p>
    <w:p w:rsidR="009E3987" w:rsidRPr="009E3987" w:rsidRDefault="009E3987" w:rsidP="009E3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987" w:rsidRPr="009E3987" w:rsidRDefault="009E3987" w:rsidP="009E39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Pr="009E3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Расцветовского сельсовета</w:t>
      </w:r>
    </w:p>
    <w:p w:rsidR="009E3987" w:rsidRDefault="009E3987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86941" w:rsidRPr="00386941" w:rsidRDefault="00386941" w:rsidP="009F020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8694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1. Отменить постановление Администрации Расцветовского сельсовета № 329-п от 17.12.2021 г. «Об утверждении </w:t>
      </w:r>
      <w:r w:rsidRPr="00386941">
        <w:rPr>
          <w:rFonts w:ascii="Times New Roman" w:hAnsi="Times New Roman" w:cs="Times New Roman"/>
          <w:b w:val="0"/>
          <w:sz w:val="26"/>
          <w:szCs w:val="26"/>
        </w:rPr>
        <w:t xml:space="preserve">Программы </w:t>
      </w:r>
      <w:r w:rsidRPr="00386941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Pr="0038694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жилищного контроля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6941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муниципального образования </w:t>
      </w:r>
      <w:r w:rsidRPr="00386941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«Расцветовский сельсовет» на 2022год и </w:t>
      </w:r>
      <w:r w:rsidRPr="00386941">
        <w:rPr>
          <w:rFonts w:ascii="Times New Roman" w:hAnsi="Times New Roman" w:cs="Times New Roman"/>
          <w:b w:val="0"/>
          <w:sz w:val="26"/>
          <w:szCs w:val="26"/>
        </w:rPr>
        <w:t>плановый период 2023-2024 гг.»</w:t>
      </w:r>
      <w:r w:rsidR="003F36C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E3987" w:rsidRPr="009E3987" w:rsidRDefault="00386941" w:rsidP="009F020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рамках </w:t>
      </w:r>
      <w:r w:rsidR="009E3987" w:rsidRPr="009E3987">
        <w:rPr>
          <w:rFonts w:ascii="Times New Roman" w:eastAsia="Calibri" w:hAnsi="Times New Roman" w:cs="Times New Roman"/>
          <w:sz w:val="26"/>
          <w:szCs w:val="26"/>
        </w:rPr>
        <w:t xml:space="preserve">муниципального контроля </w:t>
      </w:r>
      <w:r w:rsidR="009E3987">
        <w:rPr>
          <w:rFonts w:ascii="Times New Roman" w:eastAsia="Calibri" w:hAnsi="Times New Roman" w:cs="Times New Roman"/>
          <w:sz w:val="26"/>
          <w:szCs w:val="26"/>
        </w:rPr>
        <w:t>в сфере осуществления муниципального жилищного контроля</w:t>
      </w:r>
      <w:r w:rsidR="009E3987" w:rsidRPr="009E3987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«Расцветовский сельсовет»;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86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опубликованию на сайте Администрации Расцветовского сельсовета посёлок-</w:t>
      </w:r>
      <w:proofErr w:type="spellStart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расцвет.рф</w:t>
      </w:r>
      <w:proofErr w:type="spellEnd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3987" w:rsidRPr="009E3987" w:rsidRDefault="00386941" w:rsidP="0038694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 </w:t>
      </w:r>
    </w:p>
    <w:p w:rsidR="009E3987" w:rsidRPr="009E3987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EB" w:rsidRDefault="00F731EB" w:rsidP="00F7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EB" w:rsidRDefault="00F731EB" w:rsidP="00F7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386941" w:rsidP="00F73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731EB" w:rsidRP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31EB" w:rsidRP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Расцветовского сельсовета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Мадисон</w:t>
      </w: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39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Pr="009E3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постановлению             Администрации Расцветовского сельсовета </w:t>
      </w:r>
    </w:p>
    <w:p w:rsidR="009E3987" w:rsidRDefault="009E3987" w:rsidP="009E3987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             №</w:t>
      </w:r>
      <w:r w:rsidR="00336A3F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___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="00F731E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-</w:t>
      </w:r>
      <w:proofErr w:type="gramStart"/>
      <w:r w:rsidR="00F731E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п</w:t>
      </w:r>
      <w:proofErr w:type="gramEnd"/>
      <w:r w:rsidR="00F731E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от</w:t>
      </w:r>
      <w:r w:rsidR="00386941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.</w:t>
      </w:r>
      <w:r w:rsidR="00336A3F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_____</w:t>
      </w:r>
      <w:r w:rsidR="00F731E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.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202</w:t>
      </w:r>
      <w:r w:rsidR="00386941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2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г</w:t>
      </w:r>
    </w:p>
    <w:p w:rsidR="009E3987" w:rsidRDefault="009E3987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ED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4067F" w:rsidRDefault="00764CAD" w:rsidP="00ED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9B" w:rsidRPr="00561C8F" w:rsidRDefault="0053089B" w:rsidP="00ED6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869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1C8F">
        <w:rPr>
          <w:rFonts w:ascii="Times New Roman" w:hAnsi="Times New Roman" w:cs="Times New Roman"/>
          <w:sz w:val="28"/>
          <w:szCs w:val="28"/>
        </w:rPr>
        <w:t>в сфере</w:t>
      </w:r>
      <w:r w:rsidR="00386941">
        <w:rPr>
          <w:rFonts w:ascii="Times New Roman" w:hAnsi="Times New Roman" w:cs="Times New Roman"/>
          <w:sz w:val="28"/>
          <w:szCs w:val="28"/>
        </w:rPr>
        <w:t xml:space="preserve"> </w:t>
      </w:r>
      <w:r w:rsidRPr="00561C8F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53089B" w:rsidRDefault="0053089B" w:rsidP="00ED6FD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ED6F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398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F020F" w:rsidRPr="009E3987" w:rsidRDefault="009F020F" w:rsidP="00ED6F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ED6FD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987"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 w:rsidRPr="009E3987"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9E3987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Default="0053089B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9E3987"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 w:rsidRPr="009E3987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386941">
        <w:rPr>
          <w:rFonts w:ascii="Times New Roman" w:hAnsi="Times New Roman" w:cs="Times New Roman"/>
          <w:sz w:val="26"/>
          <w:szCs w:val="26"/>
        </w:rPr>
        <w:t>3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год.</w:t>
      </w:r>
      <w:bookmarkEnd w:id="2"/>
    </w:p>
    <w:p w:rsidR="009F020F" w:rsidRPr="009E3987" w:rsidRDefault="009F020F" w:rsidP="00ED6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Default="0053089B" w:rsidP="00ED6FD7">
      <w:pPr>
        <w:pStyle w:val="1"/>
        <w:ind w:firstLine="720"/>
        <w:jc w:val="center"/>
        <w:rPr>
          <w:b/>
          <w:sz w:val="26"/>
          <w:szCs w:val="26"/>
        </w:rPr>
      </w:pPr>
      <w:bookmarkStart w:id="3" w:name="sub_1200"/>
      <w:r w:rsidRPr="009E3987">
        <w:rPr>
          <w:b/>
          <w:sz w:val="26"/>
          <w:szCs w:val="26"/>
        </w:rPr>
        <w:t>II. Цели Программы</w:t>
      </w:r>
    </w:p>
    <w:p w:rsidR="009F020F" w:rsidRPr="009F020F" w:rsidRDefault="009F020F" w:rsidP="009F020F">
      <w:pPr>
        <w:rPr>
          <w:lang w:eastAsia="ru-RU"/>
        </w:rPr>
      </w:pP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bookmarkEnd w:id="3"/>
      <w:r w:rsidRPr="009E3987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</w:p>
    <w:bookmarkEnd w:id="4"/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прозрачности и открытости деятельности Управления коммунального хозяйства;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ED6FD7" w:rsidRDefault="0053089B" w:rsidP="00ED6FD7">
      <w:pPr>
        <w:pStyle w:val="1"/>
        <w:ind w:firstLine="720"/>
        <w:jc w:val="center"/>
        <w:rPr>
          <w:b/>
          <w:sz w:val="26"/>
          <w:szCs w:val="26"/>
        </w:rPr>
      </w:pPr>
      <w:bookmarkStart w:id="5" w:name="sub_1300"/>
      <w:r w:rsidRPr="009E3987">
        <w:rPr>
          <w:b/>
          <w:sz w:val="26"/>
          <w:szCs w:val="26"/>
        </w:rPr>
        <w:lastRenderedPageBreak/>
        <w:t>III. Задачи Программы</w:t>
      </w:r>
      <w:bookmarkEnd w:id="5"/>
    </w:p>
    <w:p w:rsidR="00ED6FD7" w:rsidRDefault="00ED6FD7" w:rsidP="00ED6FD7">
      <w:pPr>
        <w:pStyle w:val="1"/>
        <w:ind w:firstLine="720"/>
        <w:jc w:val="center"/>
        <w:rPr>
          <w:b/>
          <w:sz w:val="26"/>
          <w:szCs w:val="26"/>
        </w:rPr>
      </w:pPr>
    </w:p>
    <w:p w:rsidR="0053089B" w:rsidRPr="009E3987" w:rsidRDefault="0053089B" w:rsidP="00ED6FD7">
      <w:pPr>
        <w:pStyle w:val="1"/>
        <w:ind w:firstLine="720"/>
        <w:jc w:val="center"/>
        <w:rPr>
          <w:sz w:val="26"/>
          <w:szCs w:val="26"/>
        </w:rPr>
      </w:pPr>
      <w:r w:rsidRPr="009E3987">
        <w:rPr>
          <w:sz w:val="26"/>
          <w:szCs w:val="26"/>
        </w:rPr>
        <w:t>Задачами программы являются:</w:t>
      </w:r>
    </w:p>
    <w:p w:rsidR="00ED6FD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9F020F" w:rsidRDefault="009F020F" w:rsidP="00ED6F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9B" w:rsidRDefault="0053089B" w:rsidP="00ED6F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87"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9F020F" w:rsidRPr="009E3987" w:rsidRDefault="009F020F" w:rsidP="00ED6F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"/>
      <w:r w:rsidRPr="009E3987">
        <w:rPr>
          <w:rFonts w:ascii="Times New Roman" w:hAnsi="Times New Roman" w:cs="Times New Roman"/>
          <w:sz w:val="26"/>
          <w:szCs w:val="26"/>
        </w:rPr>
        <w:t>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принципов:</w:t>
      </w:r>
    </w:p>
    <w:bookmarkEnd w:id="6"/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9E3987" w:rsidRDefault="0053089B" w:rsidP="00ED6F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53089B" w:rsidRDefault="0053089B" w:rsidP="00ED6FD7">
      <w:pPr>
        <w:pStyle w:val="a3"/>
        <w:spacing w:after="0" w:afterAutospacing="0"/>
        <w:contextualSpacing/>
        <w:jc w:val="both"/>
        <w:rPr>
          <w:b/>
          <w:bCs/>
          <w:color w:val="26282F"/>
          <w:sz w:val="26"/>
          <w:szCs w:val="26"/>
        </w:rPr>
      </w:pPr>
      <w:r w:rsidRPr="009E3987">
        <w:rPr>
          <w:sz w:val="26"/>
          <w:szCs w:val="26"/>
        </w:rPr>
        <w:t xml:space="preserve">    </w:t>
      </w:r>
      <w:bookmarkStart w:id="7" w:name="sub_1150"/>
      <w:r w:rsidR="0094067F" w:rsidRPr="009E3987">
        <w:rPr>
          <w:b/>
          <w:bCs/>
          <w:color w:val="26282F"/>
          <w:sz w:val="26"/>
          <w:szCs w:val="26"/>
        </w:rPr>
        <w:t>V</w:t>
      </w:r>
      <w:r w:rsidRPr="009E3987">
        <w:rPr>
          <w:b/>
          <w:bCs/>
          <w:color w:val="26282F"/>
          <w:sz w:val="26"/>
          <w:szCs w:val="26"/>
        </w:rPr>
        <w:t>. Виды и формы профилактических мероприятий, направленных на предупреждение нарушения обязательных требований</w:t>
      </w:r>
    </w:p>
    <w:p w:rsidR="009F020F" w:rsidRPr="009E3987" w:rsidRDefault="009F020F" w:rsidP="00ED6FD7">
      <w:pPr>
        <w:pStyle w:val="a3"/>
        <w:spacing w:after="0" w:afterAutospacing="0"/>
        <w:contextualSpacing/>
        <w:jc w:val="both"/>
        <w:rPr>
          <w:b/>
          <w:bCs/>
          <w:color w:val="26282F"/>
          <w:sz w:val="26"/>
          <w:szCs w:val="26"/>
        </w:rPr>
      </w:pPr>
    </w:p>
    <w:bookmarkEnd w:id="7"/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мероприятий: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51"/>
      <w:r w:rsidRPr="009E3987">
        <w:rPr>
          <w:rFonts w:ascii="Times New Roman" w:hAnsi="Times New Roman" w:cs="Times New Roman"/>
          <w:sz w:val="26"/>
          <w:szCs w:val="26"/>
        </w:rPr>
        <w:t>1.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A347F" w:rsidRPr="009E3987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 Республики Хакасия</w:t>
      </w:r>
      <w:r w:rsidRPr="009E398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3"/>
      <w:bookmarkEnd w:id="8"/>
      <w:r w:rsidRPr="009E3987">
        <w:rPr>
          <w:rFonts w:ascii="Times New Roman" w:hAnsi="Times New Roman" w:cs="Times New Roman"/>
          <w:sz w:val="26"/>
          <w:szCs w:val="26"/>
        </w:rPr>
        <w:t>2.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77D0" w:rsidRPr="009E3987">
        <w:rPr>
          <w:rFonts w:ascii="Times New Roman" w:hAnsi="Times New Roman" w:cs="Times New Roman"/>
          <w:sz w:val="26"/>
          <w:szCs w:val="26"/>
        </w:rPr>
        <w:t>са</w:t>
      </w:r>
      <w:r w:rsidRPr="009E3987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r w:rsidR="001A347F" w:rsidRPr="009E3987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9E39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4"/>
      <w:bookmarkEnd w:id="9"/>
      <w:r w:rsidRPr="009E3987"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55"/>
      <w:bookmarkEnd w:id="10"/>
      <w:r w:rsidRPr="009E3987"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1"/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Default="0053089B" w:rsidP="00ED6F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2" w:name="sub_1160"/>
      <w:r w:rsidRPr="009E3987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9F020F" w:rsidRPr="009E3987" w:rsidRDefault="009F020F" w:rsidP="00ED6FD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61"/>
      <w:bookmarkEnd w:id="12"/>
      <w:r w:rsidRPr="009E3987"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BB77D0" w:rsidRPr="009E3987">
        <w:rPr>
          <w:rFonts w:ascii="Times New Roman" w:hAnsi="Times New Roman" w:cs="Times New Roman"/>
          <w:sz w:val="26"/>
          <w:szCs w:val="26"/>
        </w:rPr>
        <w:t>Черняховского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городского округа и подлежит размещению на официальном сайте органов местного самоуправления </w:t>
      </w:r>
      <w:r w:rsidR="00BB77D0" w:rsidRPr="009E3987">
        <w:rPr>
          <w:rFonts w:ascii="Times New Roman" w:hAnsi="Times New Roman" w:cs="Times New Roman"/>
          <w:sz w:val="26"/>
          <w:szCs w:val="26"/>
        </w:rPr>
        <w:t>Черняховского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62"/>
      <w:bookmarkEnd w:id="13"/>
      <w:r w:rsidRPr="009E3987">
        <w:rPr>
          <w:rFonts w:ascii="Times New Roman" w:hAnsi="Times New Roman" w:cs="Times New Roman"/>
          <w:sz w:val="26"/>
          <w:szCs w:val="26"/>
        </w:rPr>
        <w:t>2. Управлением 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63"/>
      <w:bookmarkEnd w:id="14"/>
      <w:r w:rsidRPr="009E3987">
        <w:rPr>
          <w:rFonts w:ascii="Times New Roman" w:hAnsi="Times New Roman" w:cs="Times New Roman"/>
          <w:sz w:val="26"/>
          <w:szCs w:val="26"/>
        </w:rPr>
        <w:t>3. Управление 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5"/>
    <w:p w:rsidR="0053089B" w:rsidRPr="009E3987" w:rsidRDefault="0053089B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Default="00340425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D6FD7" w:rsidRDefault="00ED6FD7" w:rsidP="00ED6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109"/>
        <w:gridCol w:w="4319"/>
      </w:tblGrid>
      <w:tr w:rsidR="0053089B" w:rsidRPr="009E3987" w:rsidTr="000F6D98">
        <w:tc>
          <w:tcPr>
            <w:tcW w:w="4109" w:type="dxa"/>
            <w:shd w:val="clear" w:color="auto" w:fill="auto"/>
          </w:tcPr>
          <w:p w:rsidR="00ED6FD7" w:rsidRDefault="00ED6FD7" w:rsidP="00ED6FD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D6FD7" w:rsidRPr="009E3987" w:rsidRDefault="00ED6FD7" w:rsidP="00ED6FD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D6FD7" w:rsidRDefault="00ED6FD7" w:rsidP="00ED6FD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ED6FD7" w:rsidRPr="009E3987" w:rsidRDefault="00ED6FD7" w:rsidP="00ED6FD7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ED6FD7" w:rsidRDefault="00ED6FD7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FD7" w:rsidRDefault="00ED6FD7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9E3987" w:rsidRDefault="0053089B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</w:t>
            </w:r>
          </w:p>
          <w:p w:rsidR="0053089B" w:rsidRPr="009E3987" w:rsidRDefault="0053089B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9E3987" w:rsidRDefault="00BB77D0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1A347F" w:rsidRPr="009E3987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A347F"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089B" w:rsidRPr="009E3987" w:rsidRDefault="00F731EB" w:rsidP="0033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36A3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38694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53089B"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36A3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proofErr w:type="gramStart"/>
            <w:r w:rsidR="00336A3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</w:tbl>
    <w:p w:rsidR="009F020F" w:rsidRDefault="009F020F" w:rsidP="00ED6FD7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ED6FD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t>План</w:t>
      </w:r>
    </w:p>
    <w:p w:rsidR="009F020F" w:rsidRDefault="009F020F" w:rsidP="00ED6FD7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860AD3" w:rsidRPr="009E3987" w:rsidRDefault="0053089B" w:rsidP="009F020F">
      <w:pPr>
        <w:pStyle w:val="a6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386941">
        <w:rPr>
          <w:rFonts w:ascii="Times New Roman" w:hAnsi="Times New Roman"/>
          <w:bCs/>
          <w:color w:val="26282F"/>
          <w:sz w:val="26"/>
          <w:szCs w:val="26"/>
        </w:rPr>
        <w:t>3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="001A347F" w:rsidRPr="009E3987">
        <w:rPr>
          <w:rFonts w:ascii="Times New Roman" w:hAnsi="Times New Roman"/>
          <w:sz w:val="26"/>
          <w:szCs w:val="26"/>
        </w:rPr>
        <w:t>год.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3402"/>
      </w:tblGrid>
      <w:tr w:rsidR="0053089B" w:rsidRPr="009E3987" w:rsidTr="00ED6FD7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3089B" w:rsidRPr="009E3987" w:rsidTr="00ED6FD7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), размещенных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 официальном сайте 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Администрации Расцветовского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ED6FD7">
        <w:trPr>
          <w:trHeight w:val="4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ED6FD7">
        <w:trPr>
          <w:trHeight w:val="3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ED6FD7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коммунального хозяйства, сроки проведения мероприятий, порядка обжалования;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ED6FD7">
        <w:trPr>
          <w:trHeight w:val="10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требований-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подготовка и опубликование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разъяснения                          о содержании новых 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НПА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, устанавливающих обязательные требования, внесенных изменениях  в действующие акты, сроках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и порядке вступления их                      в действие, а так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же рекомендаций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 проведении необходим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ых организационных, технических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меропри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ятий, направленных на внедрение и обеспечение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В течение 30 дней после внесения изменений                       в НПА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ED6FD7">
        <w:trPr>
          <w:trHeight w:val="2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муниципального контроля</w:t>
            </w:r>
            <w:r w:rsidRPr="009E39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сфере деятельности муниципального жилищного контроля и размещение на официальном сайте орган</w:t>
            </w:r>
            <w:r w:rsidR="00D5449C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местного самоуправления </w:t>
            </w:r>
            <w:r w:rsidR="00D5449C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соответствующих обобщений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ED6FD7">
        <w:trPr>
          <w:trHeight w:val="3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D5449C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предостережений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недопустимости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нарушения 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бязательных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требований                                     в соответствии с частями 5-7 статьи 8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.2 Федерального закона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 26.12.2008 № 294-ФЗ «О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защите прав юридических 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лиц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индивидуальных предпринимателей при осуществлении государственного контроля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(надзора)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 мере появления оснований, предусмотрен </w:t>
            </w:r>
            <w:proofErr w:type="spellStart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ных</w:t>
            </w:r>
            <w:proofErr w:type="spellEnd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законодатель </w:t>
            </w:r>
            <w:proofErr w:type="spellStart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ством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860AD3" w:rsidRPr="009E3987" w:rsidTr="00ED6FD7">
        <w:trPr>
          <w:trHeight w:val="2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860AD3" w:rsidRPr="009E3987" w:rsidTr="00ED6FD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Размещение на официальном сайте органа местного самоуправления Расцветовского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860AD3" w:rsidRPr="009E3987" w:rsidTr="00ED6FD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ED6FD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</w:t>
            </w:r>
            <w:r w:rsidR="0038694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Ежегодно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860AD3" w:rsidRPr="009E3987" w:rsidRDefault="00860AD3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86"/>
        <w:gridCol w:w="4502"/>
      </w:tblGrid>
      <w:tr w:rsidR="0053089B" w:rsidRPr="009E3987" w:rsidTr="00694B18">
        <w:tc>
          <w:tcPr>
            <w:tcW w:w="4786" w:type="dxa"/>
            <w:shd w:val="clear" w:color="auto" w:fill="auto"/>
          </w:tcPr>
          <w:p w:rsidR="0053089B" w:rsidRPr="009E3987" w:rsidRDefault="0053089B" w:rsidP="00ED6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53089B" w:rsidRPr="009E3987" w:rsidRDefault="0053089B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</w:t>
            </w:r>
          </w:p>
          <w:p w:rsidR="0053089B" w:rsidRPr="009E3987" w:rsidRDefault="0053089B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9E3987" w:rsidRDefault="00C01D31" w:rsidP="00ED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FB204D" w:rsidRPr="009E3987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9E3987" w:rsidRDefault="0053089B" w:rsidP="00336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36A3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F731E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869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1E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73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A3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bookmarkStart w:id="16" w:name="_GoBack"/>
            <w:bookmarkEnd w:id="16"/>
            <w:r w:rsidR="00F731EB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t>Проект плана</w:t>
      </w:r>
    </w:p>
    <w:p w:rsidR="0053089B" w:rsidRPr="009E3987" w:rsidRDefault="0053089B" w:rsidP="00ED6FD7">
      <w:pPr>
        <w:pStyle w:val="a6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bCs/>
          <w:color w:val="26282F"/>
          <w:sz w:val="26"/>
          <w:szCs w:val="26"/>
        </w:rPr>
        <w:t>мероприятий по профилактике нарушений обязательных требований законодательства Российской Федерации в сфере муниципального жилищного контроля на 202</w:t>
      </w:r>
      <w:r w:rsidR="00C01D31" w:rsidRPr="009E3987">
        <w:rPr>
          <w:rFonts w:ascii="Times New Roman" w:hAnsi="Times New Roman"/>
          <w:bCs/>
          <w:color w:val="26282F"/>
          <w:sz w:val="26"/>
          <w:szCs w:val="26"/>
        </w:rPr>
        <w:t>3</w:t>
      </w:r>
      <w:r w:rsidR="00386941">
        <w:rPr>
          <w:rFonts w:ascii="Times New Roman" w:hAnsi="Times New Roman"/>
          <w:bCs/>
          <w:color w:val="26282F"/>
          <w:sz w:val="26"/>
          <w:szCs w:val="26"/>
        </w:rPr>
        <w:t>г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97"/>
      </w:tblGrid>
      <w:tr w:rsidR="0053089B" w:rsidRPr="009E3987" w:rsidTr="00694B18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</w:t>
            </w:r>
          </w:p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53089B" w:rsidRPr="009E3987" w:rsidTr="00694B1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Поддержание в актуальном состоянии и размещ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ение на официальном сайте Администрации Расцветовского сельсовета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перечней 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НПА, содержащих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обязательные требования, либо перечней самих требований, оценка соблюдения которых является предметом муниципального жилищного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694B18">
        <w:trPr>
          <w:trHeight w:val="4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подконтрольных субъектов по вопросам соблюдения обязательных требований путем размещ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ения на официальном сайте Администрации Расцветовского сельсовета, п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694B18">
        <w:trPr>
          <w:trHeight w:val="3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                    и обязанности Управления коммунального хозяйства, сроки проведения мероприятий, порядка обжалования;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9E3987" w:rsidTr="0053089B">
        <w:trPr>
          <w:trHeight w:val="4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 - подготовка                               и опубликование разъяснения     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  в действие, а также рекомендаций                    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         в НПА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694B1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                        и размеще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ние на официальном сайте Администрации Расцветовского сельсовета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53089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tabs>
                <w:tab w:val="left" w:pos="397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 предостережений                            о недопустимости нарушения обязательных требований                                  в соответствии с частями 5-7 статьи 8.2 Федерального закона                              от 26.12.2008 № 294-ФЗ «О защите прав юридических лиц                                  и индивидуальных предпринимателей при осуществлении государственного контроля (надзора)                                      и муниципального контроля»                            (если иной порядок не установлен федеральным законом)</w:t>
            </w:r>
          </w:p>
          <w:p w:rsidR="0053089B" w:rsidRPr="009E3987" w:rsidRDefault="0053089B" w:rsidP="00ED6FD7">
            <w:pPr>
              <w:pStyle w:val="ConsPlusTitle"/>
              <w:tabs>
                <w:tab w:val="left" w:pos="3975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ind w:left="-108" w:right="-108" w:firstLine="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9E3987" w:rsidTr="00694B18">
        <w:trPr>
          <w:trHeight w:val="2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53089B" w:rsidRPr="009E3987" w:rsidTr="00694B18">
        <w:trPr>
          <w:trHeight w:val="1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                            в отношении мер, которые должны приниматься юридическими лицами,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1 раз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860AD3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                                при осуществлении муниципального жилищного контроля на 202</w:t>
            </w:r>
            <w:r w:rsidR="0038694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</w:t>
            </w:r>
            <w:r w:rsidR="0038694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  <w:p w:rsidR="0053089B" w:rsidRPr="009E3987" w:rsidRDefault="0053089B" w:rsidP="00ED6F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ED6FD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9E3987" w:rsidRDefault="0053089B" w:rsidP="00ED6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ED6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ED6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ED6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ED6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ED6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ED6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3089B" w:rsidRPr="009E3987" w:rsidSect="00ED6FD7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274F"/>
    <w:rsid w:val="000745E7"/>
    <w:rsid w:val="000A64B2"/>
    <w:rsid w:val="000F6D98"/>
    <w:rsid w:val="001A347F"/>
    <w:rsid w:val="001C09E8"/>
    <w:rsid w:val="001D3C9F"/>
    <w:rsid w:val="002302E1"/>
    <w:rsid w:val="00336A3F"/>
    <w:rsid w:val="00340425"/>
    <w:rsid w:val="00386941"/>
    <w:rsid w:val="003F36CA"/>
    <w:rsid w:val="0053089B"/>
    <w:rsid w:val="00574CB5"/>
    <w:rsid w:val="00605B28"/>
    <w:rsid w:val="00764CAD"/>
    <w:rsid w:val="007E1D29"/>
    <w:rsid w:val="00860AD3"/>
    <w:rsid w:val="00867172"/>
    <w:rsid w:val="008D6577"/>
    <w:rsid w:val="0094067F"/>
    <w:rsid w:val="00947ABA"/>
    <w:rsid w:val="009A4D51"/>
    <w:rsid w:val="009E3987"/>
    <w:rsid w:val="009F020F"/>
    <w:rsid w:val="00AC47C2"/>
    <w:rsid w:val="00BB77D0"/>
    <w:rsid w:val="00BE13FE"/>
    <w:rsid w:val="00C01D31"/>
    <w:rsid w:val="00C51DF5"/>
    <w:rsid w:val="00D5449C"/>
    <w:rsid w:val="00E21FEC"/>
    <w:rsid w:val="00ED6FD7"/>
    <w:rsid w:val="00F731EB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16</cp:revision>
  <dcterms:created xsi:type="dcterms:W3CDTF">2021-09-30T12:30:00Z</dcterms:created>
  <dcterms:modified xsi:type="dcterms:W3CDTF">2022-09-30T08:20:00Z</dcterms:modified>
</cp:coreProperties>
</file>