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РОССИЯ ФЕДЕРАЦИЯЗЫ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РОССИЙСКАЯ ФЕДЕРАЦИЯ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ХАКАС РЕСПУБЛИКАЗЫ  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РЕСПУБЛИКА ХАКАСИЯ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А</w:t>
      </w:r>
      <w:r w:rsidRPr="004E73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4E73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     УСТЬ-АБАКАНСКИЙ РАЙОН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РАСЦВЕТ ААЛ Ч</w:t>
      </w:r>
      <w:r w:rsidRPr="004E7305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АДМИНИСТРАЦИЯ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УСТАF – ПАСТАА                                     РАСЦВЕТОВСКОГО СЕЛЬСОВЕТА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4E73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 О С Т А Н О В Л Е Н И Е</w:t>
      </w: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C31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320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№ </w:t>
      </w:r>
      <w:r w:rsidR="00EC31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proofErr w:type="gramStart"/>
      <w:r w:rsidR="00EC315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4E7305" w:rsidRPr="004E7305" w:rsidRDefault="004E7305" w:rsidP="004E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профилактики 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</w:t>
      </w: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контроля на автомобильном транспорте, городском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хозяйстве муниципального образования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C320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Расцветовский сельсовет» на 2023</w:t>
      </w: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год </w:t>
      </w:r>
    </w:p>
    <w:p w:rsidR="00C3204A" w:rsidRDefault="00C3204A" w:rsidP="004E730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9E1787" w:rsidP="004E730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 Законом Российской Федерации от 06.10.2003г. № 131-ФЗ «Об общих принципах организации местного самоуправления в Российской Федерации» (с</w:t>
      </w:r>
      <w:proofErr w:type="gramEnd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последующими изменениями), р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Расцветовского сельсовета</w:t>
      </w:r>
    </w:p>
    <w:p w:rsidR="004E7305" w:rsidRPr="00C3204A" w:rsidRDefault="004E7305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0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3204A" w:rsidRPr="00C3204A" w:rsidRDefault="00C3204A" w:rsidP="00C32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B01DA">
        <w:rPr>
          <w:sz w:val="26"/>
          <w:szCs w:val="26"/>
        </w:rPr>
        <w:t xml:space="preserve"> </w:t>
      </w:r>
      <w:r w:rsidRPr="00C3204A">
        <w:rPr>
          <w:rFonts w:ascii="Times New Roman" w:hAnsi="Times New Roman" w:cs="Times New Roman"/>
          <w:sz w:val="26"/>
          <w:szCs w:val="26"/>
        </w:rPr>
        <w:t>1. Отменить постановление Администрации Расцветовского сельсовета №</w:t>
      </w:r>
      <w:r>
        <w:rPr>
          <w:rFonts w:ascii="Times New Roman" w:hAnsi="Times New Roman" w:cs="Times New Roman"/>
          <w:sz w:val="26"/>
          <w:szCs w:val="26"/>
        </w:rPr>
        <w:t xml:space="preserve"> 328 от 17.12.2022 г. «</w:t>
      </w:r>
      <w:r w:rsidRPr="00C32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</w:t>
      </w:r>
      <w:r w:rsidRPr="00C3204A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</w:t>
      </w:r>
      <w:r w:rsidRPr="00C320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20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контроля на автомобильном транспорте, городском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20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20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хозяйстве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20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«Расцветовский сельсовет» на 2022год </w:t>
      </w:r>
    </w:p>
    <w:p w:rsidR="00C3204A" w:rsidRPr="00C3204A" w:rsidRDefault="00C3204A" w:rsidP="00C3204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204A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и </w:t>
      </w:r>
      <w:r w:rsidRPr="00C3204A">
        <w:rPr>
          <w:rFonts w:ascii="Times New Roman" w:hAnsi="Times New Roman" w:cs="Times New Roman"/>
          <w:b w:val="0"/>
          <w:sz w:val="26"/>
          <w:szCs w:val="26"/>
        </w:rPr>
        <w:t>плановый период 2023-2024 гг.</w:t>
      </w:r>
    </w:p>
    <w:p w:rsidR="004E7305" w:rsidRPr="009E1787" w:rsidRDefault="00C3204A" w:rsidP="004E73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Программу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няемым законом ценностям на 2023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рамках </w:t>
      </w:r>
      <w:r w:rsidR="004E7305" w:rsidRPr="009E1787">
        <w:rPr>
          <w:rFonts w:ascii="Times New Roman" w:eastAsia="Calibri" w:hAnsi="Times New Roman" w:cs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муниципального образования «Расцветовский сельсовет»;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320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опубликованию на сайте Администрации Расцветовского сельсовета посёлок-</w:t>
      </w:r>
      <w:proofErr w:type="spellStart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расцвет.рф</w:t>
      </w:r>
      <w:proofErr w:type="spellEnd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320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оставляю за собой. 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DD2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C320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Расцветовского сельсовета                                   </w:t>
      </w:r>
      <w:r w:rsidR="00C3204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Мадисон</w:t>
      </w:r>
    </w:p>
    <w:p w:rsidR="004E7305" w:rsidRPr="009E1787" w:rsidRDefault="004E7305" w:rsidP="00FE3D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Default="005E2DD2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07A7" w:rsidRDefault="00B807A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1787" w:rsidRDefault="009E178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737D" w:rsidRPr="004E7305" w:rsidRDefault="00F65148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к</w:t>
      </w:r>
      <w:r w:rsidR="008E737D"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F0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постановлению             А</w:t>
      </w:r>
      <w:r w:rsidR="004E7305" w:rsidRPr="004E7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дминистрации Расцветовского сельсовета</w:t>
      </w:r>
      <w:r w:rsidRPr="004E7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65148" w:rsidRPr="004E7305" w:rsidRDefault="00F65148" w:rsidP="004E730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№</w:t>
      </w:r>
      <w:r w:rsidR="00EC3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</w:t>
      </w: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57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-п </w:t>
      </w: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</w:t>
      </w:r>
      <w:r w:rsidR="00EC3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</w:t>
      </w:r>
      <w:bookmarkStart w:id="0" w:name="_GoBack"/>
      <w:bookmarkEnd w:id="0"/>
      <w:r w:rsidR="00D57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202</w:t>
      </w:r>
      <w:r w:rsidR="00C32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</w:t>
      </w:r>
    </w:p>
    <w:p w:rsidR="00F65148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05" w:rsidRPr="00F65148" w:rsidRDefault="004E7305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6A" w:rsidRPr="004E7305" w:rsidRDefault="00FE3D6A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5E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65148" w:rsidRPr="00F6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3204A" w:rsidRDefault="00F65148" w:rsidP="00EC5C63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4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контроля на автомобильном транспорте, городском наземном электрическом транспорте</w:t>
      </w:r>
      <w:r w:rsidR="008F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 дорожном хозяйстве</w:t>
      </w:r>
      <w:r w:rsidR="008F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</w:t>
      </w:r>
      <w:r w:rsidR="00BB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льного образования </w:t>
      </w:r>
    </w:p>
    <w:p w:rsidR="00EC5C63" w:rsidRPr="00EC5C63" w:rsidRDefault="00BB50AE" w:rsidP="00EC5C6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8E7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Расцветовский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320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</w:t>
      </w:r>
      <w:r w:rsidR="008B7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 w:rsidR="00EC5C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65148" w:rsidRPr="006A4E86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B50A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B50AE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</w:t>
      </w:r>
      <w:r w:rsidR="00D8555E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нивается в рамках осуществления</w:t>
      </w:r>
      <w:r w:rsidR="00D8555E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8555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D8555E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</w:t>
      </w:r>
      <w:r w:rsidR="00D60D37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37" w:rsidRPr="009E1787" w:rsidRDefault="000F7A9F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при осуществлении вида муниципального контроля 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D60D37" w:rsidRPr="009E1787" w:rsidRDefault="00F72D23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ридические лица, индивидуальные предприниматели и физические лица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72D23" w:rsidRPr="009E1787" w:rsidRDefault="00F72D23" w:rsidP="005E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</w:t>
      </w:r>
      <w:r w:rsidR="000F7A9F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перевозок по муниципальным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маршрутам регулярных перевозок.</w:t>
      </w:r>
    </w:p>
    <w:p w:rsidR="00FE3D6A" w:rsidRPr="009E1787" w:rsidRDefault="00FE3D6A" w:rsidP="005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72,902</w:t>
      </w:r>
      <w:r w:rsidR="00E2278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км, в том числе: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асфальтобетонным покрытием</w:t>
      </w:r>
      <w:r w:rsidR="00AE51D6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13,085</w:t>
      </w:r>
      <w:r w:rsidR="00E2278D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км;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07BA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щебня и гравия </w:t>
      </w:r>
      <w:r w:rsidR="00AE51D6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8,433</w:t>
      </w:r>
      <w:r w:rsidR="00AE51D6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км;</w:t>
      </w:r>
    </w:p>
    <w:p w:rsidR="00FE3D6A" w:rsidRPr="009E1787" w:rsidRDefault="00AE51D6" w:rsidP="00C1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грунтовые   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51,384 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0B7C" w:rsidRPr="009E1787" w:rsidRDefault="002A0B7C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Деятельность в сфере автомобильного пассажирского транспорта на</w:t>
      </w:r>
      <w:r w:rsidR="000F7A9F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городских и пригородных проходящих по территории населенных пунктов </w:t>
      </w:r>
      <w:r w:rsidR="00FA0800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Расцветовского сельсовета</w:t>
      </w:r>
      <w:r w:rsidR="00354A9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FA0800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54A9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регулярных маршрутах. </w:t>
      </w:r>
    </w:p>
    <w:p w:rsidR="00881F08" w:rsidRPr="009E1787" w:rsidRDefault="00881F0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53C6E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</w:t>
      </w:r>
      <w:r w:rsid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ожных условий между населенными </w:t>
      </w:r>
      <w:r w:rsidR="009E178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пунктами,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65148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задачей </w:t>
      </w:r>
      <w:r w:rsidR="00DE197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«Черняховский городской округ»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5575AF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Цели и задачи реализации Программы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Устранение условий, причин и факторов, способных привести к 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арушениям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 (или) причинению вреда (ущерба) охраняемым законом ценностям;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0800" w:rsidRPr="009E1787" w:rsidRDefault="00F433EE" w:rsidP="00F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E7305" w:rsidRPr="009E1787" w:rsidRDefault="004E730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148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</w:p>
    <w:p w:rsidR="00F65148" w:rsidRPr="009E1787" w:rsidRDefault="00F65148" w:rsidP="00F65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800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 сроки (периодичность) их проведения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75A22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61"/>
        <w:gridCol w:w="3748"/>
        <w:gridCol w:w="182"/>
        <w:gridCol w:w="2942"/>
        <w:gridCol w:w="222"/>
        <w:gridCol w:w="2076"/>
      </w:tblGrid>
      <w:tr w:rsidR="00F4368F" w:rsidRPr="009E1787" w:rsidTr="004E7305">
        <w:tc>
          <w:tcPr>
            <w:tcW w:w="861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748" w:type="dxa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428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994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07BAA" w:rsidRPr="009E1787" w:rsidTr="004E7305">
        <w:tc>
          <w:tcPr>
            <w:tcW w:w="10031" w:type="dxa"/>
            <w:gridSpan w:val="6"/>
          </w:tcPr>
          <w:p w:rsidR="00407BAA" w:rsidRPr="009E1787" w:rsidRDefault="00407BAA" w:rsidP="00F4368F">
            <w:pPr>
              <w:pStyle w:val="a4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0" w:type="dxa"/>
            <w:gridSpan w:val="2"/>
          </w:tcPr>
          <w:p w:rsidR="00342B5F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</w:t>
            </w:r>
            <w:r w:rsidR="00342B5F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E51D6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  <w:r w:rsidR="00407BAA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</w:t>
            </w:r>
            <w:r w:rsidR="009E1787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дорожном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хозяйстве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468" w:type="dxa"/>
            <w:gridSpan w:val="2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305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800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B595B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рабочих дней после их утверждения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</w:t>
            </w:r>
            <w:r w:rsidR="00FA0800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предшествующего года</w:t>
            </w:r>
          </w:p>
        </w:tc>
        <w:tc>
          <w:tcPr>
            <w:tcW w:w="1772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DC0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1DC0" w:rsidRPr="009E1787" w:rsidTr="004E7305">
        <w:tc>
          <w:tcPr>
            <w:tcW w:w="10031" w:type="dxa"/>
            <w:gridSpan w:val="6"/>
          </w:tcPr>
          <w:p w:rsidR="00F51DC0" w:rsidRPr="009E1787" w:rsidRDefault="00F51DC0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F51DC0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48" w:type="dxa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428" w:type="dxa"/>
            <w:gridSpan w:val="2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gridSpan w:val="2"/>
          </w:tcPr>
          <w:p w:rsidR="00AE51D6" w:rsidRPr="009E1787" w:rsidRDefault="004E7305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42" w:rsidRPr="009E1787" w:rsidTr="004E7305">
        <w:tc>
          <w:tcPr>
            <w:tcW w:w="10031" w:type="dxa"/>
            <w:gridSpan w:val="6"/>
          </w:tcPr>
          <w:p w:rsidR="004F4B42" w:rsidRPr="009E1787" w:rsidRDefault="004F4B42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4368F" w:rsidRPr="009E1787" w:rsidTr="004E7305">
        <w:tc>
          <w:tcPr>
            <w:tcW w:w="861" w:type="dxa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48" w:type="dxa"/>
          </w:tcPr>
          <w:p w:rsidR="00F4368F" w:rsidRPr="009E1787" w:rsidRDefault="00F4368F" w:rsidP="00FA08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представителей по вопросам,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2" w:firstLine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6" w:firstLine="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428" w:type="dxa"/>
            <w:gridSpan w:val="2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вопросу в форме устных и письменных разъяснений</w:t>
            </w:r>
          </w:p>
        </w:tc>
        <w:tc>
          <w:tcPr>
            <w:tcW w:w="1994" w:type="dxa"/>
            <w:gridSpan w:val="2"/>
          </w:tcPr>
          <w:p w:rsidR="00F4368F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</w:t>
            </w: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F4368F" w:rsidRPr="009E1787" w:rsidTr="004E7305">
        <w:tc>
          <w:tcPr>
            <w:tcW w:w="10031" w:type="dxa"/>
            <w:gridSpan w:val="6"/>
          </w:tcPr>
          <w:p w:rsidR="00F4368F" w:rsidRPr="009E1787" w:rsidRDefault="00F6057E" w:rsidP="00F6057E">
            <w:pPr>
              <w:pStyle w:val="a4"/>
              <w:numPr>
                <w:ilvl w:val="0"/>
                <w:numId w:val="1"/>
              </w:num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6057E" w:rsidRPr="009E1787" w:rsidTr="004E7305">
        <w:tc>
          <w:tcPr>
            <w:tcW w:w="861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48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428" w:type="dxa"/>
            <w:gridSpan w:val="2"/>
          </w:tcPr>
          <w:p w:rsidR="00FA0800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6057E" w:rsidRPr="009E1787" w:rsidRDefault="00C3204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F6057E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94" w:type="dxa"/>
            <w:gridSpan w:val="2"/>
          </w:tcPr>
          <w:p w:rsidR="00F6057E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75A22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57E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F6057E"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 причинения вреда (ущерба)</w:t>
      </w: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</w:t>
      </w:r>
      <w:r w:rsidR="00F1747F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сфере транспорта и дорожного хозяйства;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1747F" w:rsidRPr="001D59B4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sectPr w:rsidR="00F1747F" w:rsidRPr="001D59B4" w:rsidSect="00C3204A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579"/>
    <w:multiLevelType w:val="hybridMultilevel"/>
    <w:tmpl w:val="5934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A3B"/>
    <w:multiLevelType w:val="hybridMultilevel"/>
    <w:tmpl w:val="0BBC94DA"/>
    <w:lvl w:ilvl="0" w:tplc="924E3F0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48"/>
    <w:rsid w:val="00075A22"/>
    <w:rsid w:val="000B595B"/>
    <w:rsid w:val="000F7A9F"/>
    <w:rsid w:val="001D59B4"/>
    <w:rsid w:val="002A0B7C"/>
    <w:rsid w:val="002D3F29"/>
    <w:rsid w:val="00342B5F"/>
    <w:rsid w:val="00354A9D"/>
    <w:rsid w:val="00407BAA"/>
    <w:rsid w:val="00475E3F"/>
    <w:rsid w:val="004B420A"/>
    <w:rsid w:val="004E7305"/>
    <w:rsid w:val="004F4B42"/>
    <w:rsid w:val="005575AF"/>
    <w:rsid w:val="005E2DD2"/>
    <w:rsid w:val="006632D3"/>
    <w:rsid w:val="006A4E86"/>
    <w:rsid w:val="007B4F03"/>
    <w:rsid w:val="007F01D0"/>
    <w:rsid w:val="00881F08"/>
    <w:rsid w:val="008B7093"/>
    <w:rsid w:val="008E737D"/>
    <w:rsid w:val="008F4AA8"/>
    <w:rsid w:val="00927F93"/>
    <w:rsid w:val="00932440"/>
    <w:rsid w:val="009E1787"/>
    <w:rsid w:val="00A53C6E"/>
    <w:rsid w:val="00AE51D6"/>
    <w:rsid w:val="00B807A7"/>
    <w:rsid w:val="00BB50AE"/>
    <w:rsid w:val="00C10CDE"/>
    <w:rsid w:val="00C268E9"/>
    <w:rsid w:val="00C3204A"/>
    <w:rsid w:val="00D52900"/>
    <w:rsid w:val="00D57284"/>
    <w:rsid w:val="00D60D37"/>
    <w:rsid w:val="00D8555E"/>
    <w:rsid w:val="00DE197D"/>
    <w:rsid w:val="00E2278D"/>
    <w:rsid w:val="00EC315A"/>
    <w:rsid w:val="00EC5C63"/>
    <w:rsid w:val="00F1747F"/>
    <w:rsid w:val="00F36EF5"/>
    <w:rsid w:val="00F433EE"/>
    <w:rsid w:val="00F4368F"/>
    <w:rsid w:val="00F51DC0"/>
    <w:rsid w:val="00F6057E"/>
    <w:rsid w:val="00F64F60"/>
    <w:rsid w:val="00F65148"/>
    <w:rsid w:val="00F72D23"/>
    <w:rsid w:val="00FA0800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65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17</cp:revision>
  <cp:lastPrinted>2021-12-17T05:39:00Z</cp:lastPrinted>
  <dcterms:created xsi:type="dcterms:W3CDTF">2021-10-01T08:02:00Z</dcterms:created>
  <dcterms:modified xsi:type="dcterms:W3CDTF">2022-09-30T08:21:00Z</dcterms:modified>
</cp:coreProperties>
</file>